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03F2" w14:textId="77777777" w:rsidR="00502E19" w:rsidRDefault="00502E19" w:rsidP="00502E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7D03240B" wp14:editId="66D43C59">
            <wp:extent cx="3209925" cy="1188562"/>
            <wp:effectExtent l="0" t="0" r="0" b="0"/>
            <wp:docPr id="1" name="Picture 894871941" descr="C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94871941" descr="Cook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39" cy="11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FAB7A" w14:textId="5E238F08" w:rsidR="00502E19" w:rsidRDefault="00502E19" w:rsidP="00502E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SETTLEMENT WEEK  - July 27, 2026 – July 31, 2026</w:t>
      </w:r>
    </w:p>
    <w:p w14:paraId="5D223073" w14:textId="77777777" w:rsidR="00502E19" w:rsidRPr="00D85EF9" w:rsidRDefault="00502E19" w:rsidP="00D85EF9">
      <w:pPr>
        <w:spacing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03A99069" w14:textId="77777777" w:rsidR="00502E19" w:rsidRPr="00502E19" w:rsidRDefault="00502E19" w:rsidP="00502E1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02E19">
        <w:rPr>
          <w:rFonts w:ascii="Times New Roman" w:hAnsi="Times New Roman" w:cs="Times New Roman"/>
          <w:b/>
          <w:bCs/>
          <w:sz w:val="36"/>
          <w:szCs w:val="36"/>
        </w:rPr>
        <w:t>SUMMARY OF ISSUES FOR MEDIATION</w:t>
      </w:r>
    </w:p>
    <w:p w14:paraId="1B15BD73" w14:textId="77777777" w:rsidR="00502E19" w:rsidRPr="001F1798" w:rsidRDefault="00502E19" w:rsidP="00502E19">
      <w:pPr>
        <w:rPr>
          <w:rFonts w:ascii="Times New Roman" w:hAnsi="Times New Roman" w:cs="Times New Roman"/>
          <w:sz w:val="24"/>
          <w:szCs w:val="24"/>
        </w:rPr>
      </w:pPr>
      <w:r w:rsidRPr="001F1798">
        <w:rPr>
          <w:rFonts w:ascii="Times New Roman" w:hAnsi="Times New Roman" w:cs="Times New Roman"/>
          <w:sz w:val="24"/>
          <w:szCs w:val="24"/>
        </w:rPr>
        <w:t>PARTY SUBMITTING TH</w:t>
      </w:r>
      <w:r>
        <w:rPr>
          <w:rFonts w:ascii="Times New Roman" w:hAnsi="Times New Roman" w:cs="Times New Roman"/>
          <w:sz w:val="24"/>
          <w:szCs w:val="24"/>
        </w:rPr>
        <w:t>IS SUMMARY</w:t>
      </w:r>
      <w:r w:rsidRPr="001F17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2C11AC30" w14:textId="77777777" w:rsidR="00502E19" w:rsidRPr="001F1798" w:rsidRDefault="00502E19" w:rsidP="00502E19">
      <w:pPr>
        <w:rPr>
          <w:rFonts w:ascii="Times New Roman" w:hAnsi="Times New Roman" w:cs="Times New Roman"/>
          <w:sz w:val="24"/>
          <w:szCs w:val="24"/>
        </w:rPr>
      </w:pPr>
      <w:r w:rsidRPr="001F1798">
        <w:rPr>
          <w:rFonts w:ascii="Times New Roman" w:hAnsi="Times New Roman" w:cs="Times New Roman"/>
          <w:sz w:val="24"/>
          <w:szCs w:val="24"/>
        </w:rPr>
        <w:t xml:space="preserve">CASE CAPTION AND NO.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D0764E3" w14:textId="77777777" w:rsidR="00502E19" w:rsidRPr="001F1798" w:rsidRDefault="00502E19" w:rsidP="00502E19">
      <w:pPr>
        <w:rPr>
          <w:rFonts w:ascii="Times New Roman" w:hAnsi="Times New Roman" w:cs="Times New Roman"/>
          <w:sz w:val="24"/>
          <w:szCs w:val="24"/>
        </w:rPr>
      </w:pPr>
      <w:r w:rsidRPr="001F1798">
        <w:rPr>
          <w:rFonts w:ascii="Times New Roman" w:hAnsi="Times New Roman" w:cs="Times New Roman"/>
          <w:sz w:val="24"/>
          <w:szCs w:val="24"/>
        </w:rPr>
        <w:t>JUDGE/MAGISTRATE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</w:t>
      </w:r>
    </w:p>
    <w:p w14:paraId="5FB61BD3" w14:textId="77777777" w:rsidR="00502E19" w:rsidRDefault="00502E19" w:rsidP="00502E19">
      <w:pPr>
        <w:rPr>
          <w:rFonts w:ascii="Times New Roman" w:hAnsi="Times New Roman" w:cs="Times New Roman"/>
          <w:sz w:val="24"/>
          <w:szCs w:val="24"/>
        </w:rPr>
      </w:pPr>
      <w:r w:rsidRPr="001F1798">
        <w:rPr>
          <w:rFonts w:ascii="Times New Roman" w:hAnsi="Times New Roman" w:cs="Times New Roman"/>
          <w:sz w:val="24"/>
          <w:szCs w:val="24"/>
        </w:rPr>
        <w:t>DATE OF MEDIATION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</w:t>
      </w:r>
    </w:p>
    <w:p w14:paraId="251062B4" w14:textId="77777777" w:rsidR="00D85EF9" w:rsidRPr="00D85EF9" w:rsidRDefault="00D85EF9" w:rsidP="00D85EF9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685652CE" w14:textId="00FDE6F5" w:rsidR="00502E19" w:rsidRDefault="00D85EF9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2D371" wp14:editId="50859DCE">
                <wp:simplePos x="0" y="0"/>
                <wp:positionH relativeFrom="column">
                  <wp:posOffset>-28575</wp:posOffset>
                </wp:positionH>
                <wp:positionV relativeFrom="paragraph">
                  <wp:posOffset>309880</wp:posOffset>
                </wp:positionV>
                <wp:extent cx="6144895" cy="1990725"/>
                <wp:effectExtent l="0" t="0" r="27305" b="28575"/>
                <wp:wrapNone/>
                <wp:docPr id="1439948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5" cy="1990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5F5AC" id="Rectangle 1" o:spid="_x0000_s1026" style="position:absolute;margin-left:-2.25pt;margin-top:24.4pt;width:483.8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a4ZAIAAB8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" filled="f" strokecolor="#0a121c [484]" strokeweight="2pt"/>
            </w:pict>
          </mc:Fallback>
        </mc:AlternateContent>
      </w:r>
      <w:r w:rsidR="00502E19" w:rsidRPr="001F1798">
        <w:rPr>
          <w:rFonts w:ascii="Times New Roman" w:hAnsi="Times New Roman" w:cs="Times New Roman"/>
          <w:b/>
          <w:bCs/>
          <w:sz w:val="24"/>
          <w:szCs w:val="24"/>
          <w:u w:val="single"/>
        </w:rPr>
        <w:t>SUMMARY OF MATERIAL FACTS</w:t>
      </w:r>
      <w:r w:rsidR="00502E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D84F192" w14:textId="6E16EFE4" w:rsidR="006A445E" w:rsidRPr="001F1798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B38AEB" w14:textId="3199EBC7" w:rsidR="00502E19" w:rsidRPr="001F1798" w:rsidRDefault="00502E19" w:rsidP="00502E19">
      <w:pPr>
        <w:rPr>
          <w:rFonts w:ascii="Times New Roman" w:hAnsi="Times New Roman" w:cs="Times New Roman"/>
          <w:sz w:val="24"/>
          <w:szCs w:val="24"/>
        </w:rPr>
      </w:pPr>
    </w:p>
    <w:p w14:paraId="3E435AF7" w14:textId="71588AD7" w:rsidR="006A445E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C04C07" w14:textId="77777777" w:rsidR="006A445E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C6506C" w14:textId="77777777" w:rsidR="006A445E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429454" w14:textId="77777777" w:rsidR="006A445E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1E4E80" w14:textId="77777777" w:rsidR="006A445E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C15320" w14:textId="77777777" w:rsidR="006A445E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02CF52" w14:textId="77777777" w:rsidR="006A445E" w:rsidRPr="00D85EF9" w:rsidRDefault="006A445E" w:rsidP="00D85EF9">
      <w:pPr>
        <w:spacing w:line="240" w:lineRule="auto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4CE52A4B" w14:textId="1E58FC59" w:rsidR="00502E19" w:rsidRPr="001F1798" w:rsidRDefault="00D85EF9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807E3" wp14:editId="14EECBC6">
                <wp:simplePos x="0" y="0"/>
                <wp:positionH relativeFrom="column">
                  <wp:posOffset>-97155</wp:posOffset>
                </wp:positionH>
                <wp:positionV relativeFrom="paragraph">
                  <wp:posOffset>332740</wp:posOffset>
                </wp:positionV>
                <wp:extent cx="6273210" cy="2083981"/>
                <wp:effectExtent l="0" t="0" r="13335" b="12065"/>
                <wp:wrapNone/>
                <wp:docPr id="19343048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0" cy="208398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BE8F4" w14:textId="77777777" w:rsidR="00D85EF9" w:rsidRDefault="00D85EF9" w:rsidP="00D85EF9">
                            <w:pPr>
                              <w:jc w:val="center"/>
                            </w:pPr>
                          </w:p>
                          <w:p w14:paraId="33A32BEB" w14:textId="77777777" w:rsidR="00D85EF9" w:rsidRDefault="00D85EF9" w:rsidP="00D85E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807E3" id="Rectangle 2" o:spid="_x0000_s1026" style="position:absolute;margin-left:-7.65pt;margin-top:26.2pt;width:493.95pt;height:16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" filled="f" strokecolor="#0a121c [484]" strokeweight="2pt">
                <v:textbox>
                  <w:txbxContent>
                    <w:p w14:paraId="08BBE8F4" w14:textId="77777777" w:rsidR="00D85EF9" w:rsidRDefault="00D85EF9" w:rsidP="00D85EF9">
                      <w:pPr>
                        <w:jc w:val="center"/>
                      </w:pPr>
                    </w:p>
                    <w:p w14:paraId="33A32BEB" w14:textId="77777777" w:rsidR="00D85EF9" w:rsidRDefault="00D85EF9" w:rsidP="00D85E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2E19" w:rsidRPr="001F1798">
        <w:rPr>
          <w:rFonts w:ascii="Times New Roman" w:hAnsi="Times New Roman" w:cs="Times New Roman"/>
          <w:b/>
          <w:bCs/>
          <w:sz w:val="24"/>
          <w:szCs w:val="24"/>
          <w:u w:val="single"/>
        </w:rPr>
        <w:t>SUMMARY OF LEGAL ISSUES</w:t>
      </w:r>
      <w:r w:rsidR="00502E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E945FAF" w14:textId="7F87F899" w:rsidR="00502E19" w:rsidRPr="001F1798" w:rsidRDefault="00502E19" w:rsidP="00502E19">
      <w:pPr>
        <w:rPr>
          <w:rFonts w:ascii="Times New Roman" w:hAnsi="Times New Roman" w:cs="Times New Roman"/>
          <w:sz w:val="24"/>
          <w:szCs w:val="24"/>
        </w:rPr>
      </w:pPr>
    </w:p>
    <w:p w14:paraId="55ED0AF7" w14:textId="3A6EA262" w:rsidR="006A445E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532CC9" w14:textId="162A7749" w:rsidR="006A445E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B37E71" w14:textId="77777777" w:rsidR="006A445E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C04C39" w14:textId="77777777" w:rsidR="006A445E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4CFE40" w14:textId="77777777" w:rsidR="006A445E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0AC2D8" w14:textId="77777777" w:rsidR="00D85EF9" w:rsidRDefault="00D85EF9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C126F5" w14:textId="77777777" w:rsidR="00D85EF9" w:rsidRDefault="00D85EF9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D9040" w14:textId="77777777" w:rsidR="00D85EF9" w:rsidRDefault="00D85EF9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A7A13B" w14:textId="77777777" w:rsidR="00D85EF9" w:rsidRDefault="00D85EF9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37D66E" w14:textId="77777777" w:rsidR="00D85EF9" w:rsidRDefault="00D85EF9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79D7CC" w14:textId="77777777" w:rsidR="00D85EF9" w:rsidRDefault="00D85EF9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276748" w14:textId="5C2A227C" w:rsidR="00502E19" w:rsidRDefault="00502E19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798">
        <w:rPr>
          <w:rFonts w:ascii="Times New Roman" w:hAnsi="Times New Roman" w:cs="Times New Roman"/>
          <w:b/>
          <w:bCs/>
          <w:sz w:val="24"/>
          <w:szCs w:val="24"/>
          <w:u w:val="single"/>
        </w:rPr>
        <w:t>STATUS OF DISCO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Pr="001F17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ERY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64C2FB5" w14:textId="0EC5F3F9" w:rsidR="006A445E" w:rsidRPr="001F1798" w:rsidRDefault="006A445E" w:rsidP="00502E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D4D54" wp14:editId="74677BBE">
                <wp:simplePos x="0" y="0"/>
                <wp:positionH relativeFrom="margin">
                  <wp:align>right</wp:align>
                </wp:positionH>
                <wp:positionV relativeFrom="paragraph">
                  <wp:posOffset>170136</wp:posOffset>
                </wp:positionV>
                <wp:extent cx="5890437" cy="1541721"/>
                <wp:effectExtent l="0" t="0" r="15240" b="20955"/>
                <wp:wrapNone/>
                <wp:docPr id="21218594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437" cy="15417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2C3F0" id="Rectangle 3" o:spid="_x0000_s1026" style="position:absolute;margin-left:412.6pt;margin-top:13.4pt;width:463.8pt;height:121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" filled="f" strokecolor="#0a121c [484]" strokeweight="2pt">
                <w10:wrap anchorx="margin"/>
              </v:rect>
            </w:pict>
          </mc:Fallback>
        </mc:AlternateContent>
      </w:r>
    </w:p>
    <w:p w14:paraId="1BB22387" w14:textId="77777777" w:rsidR="00502E19" w:rsidRPr="001F1798" w:rsidRDefault="00502E19" w:rsidP="00502E19">
      <w:pPr>
        <w:rPr>
          <w:rFonts w:ascii="Times New Roman" w:hAnsi="Times New Roman" w:cs="Times New Roman"/>
          <w:sz w:val="24"/>
          <w:szCs w:val="24"/>
        </w:rPr>
      </w:pPr>
    </w:p>
    <w:p w14:paraId="52561669" w14:textId="77777777" w:rsidR="006A445E" w:rsidRDefault="006A445E" w:rsidP="00502E19">
      <w:pPr>
        <w:rPr>
          <w:rFonts w:ascii="Times New Roman" w:hAnsi="Times New Roman" w:cs="Times New Roman"/>
          <w:sz w:val="24"/>
          <w:szCs w:val="24"/>
        </w:rPr>
      </w:pPr>
    </w:p>
    <w:p w14:paraId="52AD0384" w14:textId="77777777" w:rsidR="006A445E" w:rsidRDefault="006A445E" w:rsidP="00502E19">
      <w:pPr>
        <w:rPr>
          <w:rFonts w:ascii="Times New Roman" w:hAnsi="Times New Roman" w:cs="Times New Roman"/>
          <w:sz w:val="24"/>
          <w:szCs w:val="24"/>
        </w:rPr>
      </w:pPr>
    </w:p>
    <w:p w14:paraId="32AED640" w14:textId="77777777" w:rsidR="006A445E" w:rsidRDefault="006A445E" w:rsidP="00502E19">
      <w:pPr>
        <w:rPr>
          <w:rFonts w:ascii="Times New Roman" w:hAnsi="Times New Roman" w:cs="Times New Roman"/>
          <w:sz w:val="24"/>
          <w:szCs w:val="24"/>
        </w:rPr>
      </w:pPr>
    </w:p>
    <w:p w14:paraId="50D3F06E" w14:textId="77777777" w:rsidR="006A445E" w:rsidRDefault="006A445E" w:rsidP="00502E19">
      <w:pPr>
        <w:rPr>
          <w:rFonts w:ascii="Times New Roman" w:hAnsi="Times New Roman" w:cs="Times New Roman"/>
          <w:sz w:val="24"/>
          <w:szCs w:val="24"/>
        </w:rPr>
      </w:pPr>
    </w:p>
    <w:p w14:paraId="50F9F943" w14:textId="77777777" w:rsidR="006A445E" w:rsidRDefault="006A445E" w:rsidP="00502E19">
      <w:pPr>
        <w:rPr>
          <w:rFonts w:ascii="Times New Roman" w:hAnsi="Times New Roman" w:cs="Times New Roman"/>
          <w:sz w:val="24"/>
          <w:szCs w:val="24"/>
        </w:rPr>
      </w:pPr>
    </w:p>
    <w:p w14:paraId="1C09BAF3" w14:textId="6DBB996E" w:rsidR="00502E19" w:rsidRDefault="00502E19" w:rsidP="00502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C55CC00" w14:textId="77777777" w:rsidR="00502E19" w:rsidRDefault="00502E19" w:rsidP="00502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Attorney or Party</w:t>
      </w:r>
    </w:p>
    <w:p w14:paraId="42800008" w14:textId="77777777" w:rsidR="00502E19" w:rsidRDefault="00502E19" w:rsidP="00502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38DF930" w14:textId="77777777" w:rsidR="00502E19" w:rsidRDefault="00502E19" w:rsidP="00502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Address/Phone/Email </w:t>
      </w:r>
    </w:p>
    <w:p w14:paraId="389D8ED0" w14:textId="77777777" w:rsidR="00502E19" w:rsidRDefault="00502E19" w:rsidP="00502E19">
      <w:pPr>
        <w:rPr>
          <w:rFonts w:ascii="Times New Roman" w:hAnsi="Times New Roman" w:cs="Times New Roman"/>
          <w:sz w:val="24"/>
          <w:szCs w:val="24"/>
        </w:rPr>
      </w:pPr>
    </w:p>
    <w:p w14:paraId="2D24B752" w14:textId="024170AB" w:rsidR="00502E19" w:rsidRDefault="00502E19" w:rsidP="00D85EF9">
      <w:pPr>
        <w:jc w:val="both"/>
        <w:rPr>
          <w:rFonts w:ascii="Times New Roman" w:hAnsi="Times New Roman" w:cs="Times New Roman"/>
          <w:sz w:val="24"/>
          <w:szCs w:val="24"/>
        </w:rPr>
      </w:pPr>
      <w:r w:rsidRPr="001F1798">
        <w:rPr>
          <w:rFonts w:ascii="Times New Roman" w:hAnsi="Times New Roman" w:cs="Times New Roman"/>
          <w:sz w:val="24"/>
          <w:szCs w:val="24"/>
        </w:rPr>
        <w:t xml:space="preserve">This information sheet is confidential and will be contained in the mediation </w:t>
      </w:r>
      <w:r>
        <w:rPr>
          <w:rFonts w:ascii="Times New Roman" w:hAnsi="Times New Roman" w:cs="Times New Roman"/>
          <w:sz w:val="24"/>
          <w:szCs w:val="24"/>
        </w:rPr>
        <w:t>file</w:t>
      </w:r>
      <w:r w:rsidRPr="001F1798">
        <w:rPr>
          <w:rFonts w:ascii="Times New Roman" w:hAnsi="Times New Roman" w:cs="Times New Roman"/>
          <w:sz w:val="24"/>
          <w:szCs w:val="24"/>
        </w:rPr>
        <w:t xml:space="preserve">. </w:t>
      </w:r>
      <w:r w:rsidRPr="001F1798">
        <w:rPr>
          <w:rFonts w:ascii="Times New Roman" w:hAnsi="Times New Roman" w:cs="Times New Roman"/>
          <w:b/>
          <w:bCs/>
          <w:sz w:val="24"/>
          <w:szCs w:val="24"/>
        </w:rPr>
        <w:t>DO NOT FILE THIS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  <w:r w:rsidRPr="001F1798">
        <w:rPr>
          <w:rFonts w:ascii="Times New Roman" w:hAnsi="Times New Roman" w:cs="Times New Roman"/>
          <w:b/>
          <w:bCs/>
          <w:sz w:val="24"/>
          <w:szCs w:val="24"/>
        </w:rPr>
        <w:t xml:space="preserve"> WITH THE CLERK OF COURTS</w:t>
      </w:r>
      <w:r w:rsidRPr="001F1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This form may be submitted by either: (1) drop off at the second floor of the Summit County Domestic Relations Court – Family Court Services; or, (2) e</w:t>
      </w:r>
      <w:r w:rsidRPr="001F1798">
        <w:rPr>
          <w:rFonts w:ascii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hAnsi="Times New Roman" w:cs="Times New Roman"/>
          <w:sz w:val="24"/>
          <w:szCs w:val="24"/>
        </w:rPr>
        <w:t xml:space="preserve">this completed form to:  </w:t>
      </w:r>
      <w:hyperlink r:id="rId7" w:history="1">
        <w:r w:rsidRPr="000F2E9B">
          <w:rPr>
            <w:rStyle w:val="Hyperlink"/>
            <w:rFonts w:ascii="Times New Roman" w:hAnsi="Times New Roman" w:cs="Times New Roman"/>
            <w:sz w:val="24"/>
            <w:szCs w:val="24"/>
          </w:rPr>
          <w:t>fcs@drcourt.org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99A285" w14:textId="77777777" w:rsidR="00502E19" w:rsidRDefault="00502E19" w:rsidP="00502E19">
      <w:pPr>
        <w:rPr>
          <w:rFonts w:ascii="Times New Roman" w:hAnsi="Times New Roman" w:cs="Times New Roman"/>
          <w:sz w:val="24"/>
          <w:szCs w:val="24"/>
        </w:rPr>
      </w:pPr>
    </w:p>
    <w:p w14:paraId="3A87EE69" w14:textId="77777777" w:rsidR="00502E19" w:rsidRPr="00E86DC9" w:rsidRDefault="00502E19" w:rsidP="00502E19">
      <w:pPr>
        <w:rPr>
          <w:sz w:val="24"/>
          <w:szCs w:val="24"/>
        </w:rPr>
      </w:pPr>
    </w:p>
    <w:p w14:paraId="0BD1FC54" w14:textId="77777777" w:rsidR="00502E19" w:rsidRPr="001F1798" w:rsidRDefault="00502E19" w:rsidP="00502E19">
      <w:pPr>
        <w:rPr>
          <w:rFonts w:ascii="Times New Roman" w:hAnsi="Times New Roman" w:cs="Times New Roman"/>
          <w:sz w:val="24"/>
          <w:szCs w:val="24"/>
        </w:rPr>
      </w:pPr>
    </w:p>
    <w:p w14:paraId="3E9CF00E" w14:textId="77777777" w:rsidR="003B32CF" w:rsidRDefault="003B32CF"/>
    <w:sectPr w:rsidR="003B32CF" w:rsidSect="00D85EF9">
      <w:footerReference w:type="default" r:id="rId8"/>
      <w:pgSz w:w="12240" w:h="15840"/>
      <w:pgMar w:top="81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E4CC" w14:textId="77777777" w:rsidR="007948AC" w:rsidRDefault="007948AC" w:rsidP="006A445E">
      <w:pPr>
        <w:spacing w:after="0" w:line="240" w:lineRule="auto"/>
      </w:pPr>
      <w:r>
        <w:separator/>
      </w:r>
    </w:p>
  </w:endnote>
  <w:endnote w:type="continuationSeparator" w:id="0">
    <w:p w14:paraId="35E5C6F4" w14:textId="77777777" w:rsidR="007948AC" w:rsidRDefault="007948AC" w:rsidP="006A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5048" w14:textId="77777777" w:rsidR="00D85EF9" w:rsidRPr="00D85EF9" w:rsidRDefault="00D85EF9" w:rsidP="00D85EF9">
    <w:pPr>
      <w:spacing w:after="0" w:line="276" w:lineRule="auto"/>
      <w:rPr>
        <w:rFonts w:ascii="Times New Roman" w:eastAsia="Times New Roman" w:hAnsi="Times New Roman" w:cs="Times New Roman"/>
        <w:sz w:val="14"/>
        <w:szCs w:val="14"/>
      </w:rPr>
    </w:pPr>
    <w:r w:rsidRPr="00D85EF9">
      <w:rPr>
        <w:rFonts w:ascii="Times New Roman" w:eastAsia="Times New Roman" w:hAnsi="Times New Roman" w:cs="Times New Roman"/>
        <w:sz w:val="14"/>
        <w:szCs w:val="14"/>
      </w:rPr>
      <w:t xml:space="preserve">Summit County Court of Common Pleas, Domestic Relations Division </w:t>
    </w:r>
  </w:p>
  <w:p w14:paraId="3B38CFA5" w14:textId="77777777" w:rsidR="00D85EF9" w:rsidRPr="00D85EF9" w:rsidRDefault="00D85EF9" w:rsidP="00D85EF9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14"/>
        <w:szCs w:val="14"/>
      </w:rPr>
    </w:pPr>
    <w:r w:rsidRPr="00D85EF9">
      <w:rPr>
        <w:rFonts w:ascii="Times New Roman" w:eastAsia="Times New Roman" w:hAnsi="Times New Roman" w:cs="Times New Roman"/>
        <w:sz w:val="14"/>
        <w:szCs w:val="14"/>
      </w:rPr>
      <w:t xml:space="preserve">SW NE FORM </w:t>
    </w:r>
    <w:r>
      <w:rPr>
        <w:rFonts w:ascii="Times New Roman" w:eastAsia="Times New Roman" w:hAnsi="Times New Roman" w:cs="Times New Roman"/>
        <w:sz w:val="14"/>
        <w:szCs w:val="14"/>
      </w:rPr>
      <w:t>4</w:t>
    </w:r>
    <w:r w:rsidRPr="00D85EF9">
      <w:rPr>
        <w:rFonts w:ascii="Times New Roman" w:eastAsia="Times New Roman" w:hAnsi="Times New Roman" w:cs="Times New Roman"/>
        <w:sz w:val="14"/>
        <w:szCs w:val="14"/>
      </w:rPr>
      <w:t xml:space="preserve">B, rev. </w:t>
    </w:r>
    <w:r>
      <w:rPr>
        <w:rFonts w:ascii="Times New Roman" w:eastAsia="Times New Roman" w:hAnsi="Times New Roman" w:cs="Times New Roman"/>
        <w:sz w:val="14"/>
        <w:szCs w:val="14"/>
      </w:rPr>
      <w:t>June 9</w:t>
    </w:r>
    <w:r w:rsidRPr="00D85EF9">
      <w:rPr>
        <w:rFonts w:ascii="Times New Roman" w:eastAsia="Times New Roman" w:hAnsi="Times New Roman" w:cs="Times New Roman"/>
        <w:sz w:val="14"/>
        <w:szCs w:val="14"/>
      </w:rPr>
      <w:t xml:space="preserve">, 2026  </w:t>
    </w:r>
  </w:p>
  <w:p w14:paraId="0D82BF97" w14:textId="77777777" w:rsidR="00D85EF9" w:rsidRPr="00D85EF9" w:rsidRDefault="00D85EF9" w:rsidP="00D85EF9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sz w:val="14"/>
        <w:szCs w:val="14"/>
      </w:rPr>
    </w:pPr>
    <w:r w:rsidRPr="00D85EF9">
      <w:rPr>
        <w:rFonts w:ascii="Times New Roman" w:eastAsia="Times New Roman" w:hAnsi="Times New Roman" w:cs="Times New Roman"/>
        <w:sz w:val="14"/>
        <w:szCs w:val="14"/>
      </w:rPr>
      <w:t xml:space="preserve">Settlement Week </w:t>
    </w:r>
    <w:r>
      <w:rPr>
        <w:rFonts w:ascii="Times New Roman" w:eastAsia="Times New Roman" w:hAnsi="Times New Roman" w:cs="Times New Roman"/>
        <w:sz w:val="14"/>
        <w:szCs w:val="14"/>
      </w:rPr>
      <w:t xml:space="preserve">Summary of Issues for Mediation </w:t>
    </w:r>
  </w:p>
  <w:sdt>
    <w:sdtPr>
      <w:rPr>
        <w:rFonts w:ascii="Times New Roman" w:eastAsiaTheme="minorEastAsia" w:hAnsi="Times New Roman" w:cs="Times New Roman"/>
        <w:color w:val="000000"/>
        <w:sz w:val="24"/>
        <w:szCs w:val="24"/>
      </w:rPr>
      <w:id w:val="-1046831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CC4BE" w14:textId="77777777" w:rsidR="00D85EF9" w:rsidRPr="00D85EF9" w:rsidRDefault="00D85EF9" w:rsidP="00D85EF9">
        <w:pPr>
          <w:widowControl w:val="0"/>
          <w:tabs>
            <w:tab w:val="center" w:pos="4680"/>
            <w:tab w:val="right" w:pos="9360"/>
          </w:tabs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Theme="minorEastAsia" w:hAnsi="Times New Roman" w:cs="Times New Roman"/>
            <w:color w:val="000000"/>
            <w:sz w:val="24"/>
            <w:szCs w:val="24"/>
          </w:rPr>
        </w:pPr>
        <w:r w:rsidRPr="00D85EF9">
          <w:rPr>
            <w:rFonts w:ascii="Times New Roman" w:eastAsiaTheme="minorEastAsia" w:hAnsi="Times New Roman" w:cs="Times New Roman"/>
            <w:color w:val="000000"/>
            <w:sz w:val="24"/>
            <w:szCs w:val="24"/>
          </w:rPr>
          <w:fldChar w:fldCharType="begin"/>
        </w:r>
        <w:r w:rsidRPr="00D85EF9">
          <w:rPr>
            <w:rFonts w:ascii="Times New Roman" w:eastAsiaTheme="minorEastAsia" w:hAnsi="Times New Roman" w:cs="Times New Roman"/>
            <w:color w:val="000000"/>
            <w:sz w:val="24"/>
            <w:szCs w:val="24"/>
          </w:rPr>
          <w:instrText xml:space="preserve"> PAGE   \* MERGEFORMAT </w:instrText>
        </w:r>
        <w:r w:rsidRPr="00D85EF9">
          <w:rPr>
            <w:rFonts w:ascii="Times New Roman" w:eastAsiaTheme="minorEastAsia" w:hAnsi="Times New Roman" w:cs="Times New Roman"/>
            <w:color w:val="000000"/>
            <w:sz w:val="24"/>
            <w:szCs w:val="24"/>
          </w:rPr>
          <w:fldChar w:fldCharType="separate"/>
        </w:r>
        <w:r w:rsidRPr="00D85EF9">
          <w:rPr>
            <w:rFonts w:ascii="Times New Roman" w:eastAsiaTheme="minorEastAsia" w:hAnsi="Times New Roman" w:cs="Times New Roman"/>
            <w:color w:val="000000"/>
            <w:sz w:val="24"/>
            <w:szCs w:val="24"/>
          </w:rPr>
          <w:t>1</w:t>
        </w:r>
        <w:r w:rsidRPr="00D85EF9">
          <w:rPr>
            <w:rFonts w:ascii="Times New Roman" w:eastAsiaTheme="minorEastAsia" w:hAnsi="Times New Roman" w:cs="Times New Roman"/>
            <w:noProof/>
            <w:color w:val="000000"/>
            <w:sz w:val="24"/>
            <w:szCs w:val="24"/>
          </w:rPr>
          <w:fldChar w:fldCharType="end"/>
        </w:r>
      </w:p>
    </w:sdtContent>
  </w:sdt>
  <w:p w14:paraId="0DCDB005" w14:textId="5FD3C689" w:rsidR="00D85EF9" w:rsidRDefault="00D85EF9">
    <w:pPr>
      <w:pStyle w:val="Footer"/>
    </w:pPr>
  </w:p>
  <w:p w14:paraId="5FC73C03" w14:textId="77777777" w:rsidR="006A445E" w:rsidRDefault="006A4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A4C9" w14:textId="77777777" w:rsidR="007948AC" w:rsidRDefault="007948AC" w:rsidP="006A445E">
      <w:pPr>
        <w:spacing w:after="0" w:line="240" w:lineRule="auto"/>
      </w:pPr>
      <w:r>
        <w:separator/>
      </w:r>
    </w:p>
  </w:footnote>
  <w:footnote w:type="continuationSeparator" w:id="0">
    <w:p w14:paraId="377D0A1F" w14:textId="77777777" w:rsidR="007948AC" w:rsidRDefault="007948AC" w:rsidP="006A4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2A"/>
    <w:rsid w:val="0002114B"/>
    <w:rsid w:val="00033ABC"/>
    <w:rsid w:val="00091667"/>
    <w:rsid w:val="002B7A51"/>
    <w:rsid w:val="003B32CF"/>
    <w:rsid w:val="004C2B90"/>
    <w:rsid w:val="00502E19"/>
    <w:rsid w:val="00667062"/>
    <w:rsid w:val="006A445E"/>
    <w:rsid w:val="00767D2A"/>
    <w:rsid w:val="0079056E"/>
    <w:rsid w:val="007948AC"/>
    <w:rsid w:val="008842C8"/>
    <w:rsid w:val="008D386A"/>
    <w:rsid w:val="009532FF"/>
    <w:rsid w:val="0098266B"/>
    <w:rsid w:val="009E2962"/>
    <w:rsid w:val="00A642D5"/>
    <w:rsid w:val="00BA3713"/>
    <w:rsid w:val="00D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D02D7"/>
  <w15:chartTrackingRefBased/>
  <w15:docId w15:val="{2AC7B523-4B15-42CD-A697-87E88E9C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E19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D2A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D2A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D2A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D2A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D2A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D2A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D2A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D2A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D2A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D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D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D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D2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D2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D2A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D2A"/>
    <w:pPr>
      <w:spacing w:before="160" w:line="276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7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D2A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7D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D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D2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D2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502E19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02E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45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45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cs@drcour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County Domestic Relations Court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M. King</dc:creator>
  <cp:keywords/>
  <dc:description/>
  <cp:lastModifiedBy>Nancy Davis</cp:lastModifiedBy>
  <cp:revision>2</cp:revision>
  <cp:lastPrinted>2026-06-09T20:32:00Z</cp:lastPrinted>
  <dcterms:created xsi:type="dcterms:W3CDTF">2026-06-09T20:37:00Z</dcterms:created>
  <dcterms:modified xsi:type="dcterms:W3CDTF">2026-06-09T20:37:00Z</dcterms:modified>
</cp:coreProperties>
</file>