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0D2" w:rsidRPr="00FE2AFD" w:rsidRDefault="00AB2FD7">
      <w:pPr>
        <w:rPr>
          <w:rFonts w:ascii="Times New Roman" w:hAnsi="Times New Roman" w:cs="Times New Roman"/>
          <w:sz w:val="32"/>
          <w:szCs w:val="32"/>
        </w:rPr>
      </w:pPr>
      <w:bookmarkStart w:id="0" w:name="_GoBack"/>
      <w:bookmarkEnd w:id="0"/>
      <w:r w:rsidRPr="00FE2AFD">
        <w:rPr>
          <w:rFonts w:ascii="Times New Roman" w:hAnsi="Times New Roman" w:cs="Times New Roman"/>
          <w:sz w:val="32"/>
          <w:szCs w:val="32"/>
        </w:rPr>
        <w:t xml:space="preserve">Local Rule </w:t>
      </w:r>
      <w:r w:rsidR="000A10D2" w:rsidRPr="00FE2AFD">
        <w:rPr>
          <w:rFonts w:ascii="Times New Roman" w:hAnsi="Times New Roman" w:cs="Times New Roman"/>
          <w:sz w:val="32"/>
          <w:szCs w:val="32"/>
        </w:rPr>
        <w:t xml:space="preserve">36 </w:t>
      </w:r>
      <w:proofErr w:type="gramStart"/>
      <w:r w:rsidR="000A10D2" w:rsidRPr="00FE2AFD">
        <w:rPr>
          <w:rFonts w:ascii="Times New Roman" w:hAnsi="Times New Roman" w:cs="Times New Roman"/>
          <w:sz w:val="32"/>
          <w:szCs w:val="32"/>
        </w:rPr>
        <w:t>Outside</w:t>
      </w:r>
      <w:proofErr w:type="gramEnd"/>
      <w:r w:rsidR="000A10D2" w:rsidRPr="00FE2AFD">
        <w:rPr>
          <w:rFonts w:ascii="Times New Roman" w:hAnsi="Times New Roman" w:cs="Times New Roman"/>
          <w:sz w:val="32"/>
          <w:szCs w:val="32"/>
        </w:rPr>
        <w:t xml:space="preserve"> </w:t>
      </w:r>
      <w:r w:rsidRPr="00FE2AFD">
        <w:rPr>
          <w:rFonts w:ascii="Times New Roman" w:hAnsi="Times New Roman" w:cs="Times New Roman"/>
          <w:sz w:val="32"/>
          <w:szCs w:val="32"/>
        </w:rPr>
        <w:t>Evaluator</w:t>
      </w:r>
      <w:r w:rsidR="000A10D2" w:rsidRPr="00FE2AFD">
        <w:rPr>
          <w:rFonts w:ascii="Times New Roman" w:hAnsi="Times New Roman" w:cs="Times New Roman"/>
          <w:sz w:val="32"/>
          <w:szCs w:val="32"/>
        </w:rPr>
        <w:t>s</w:t>
      </w:r>
    </w:p>
    <w:p w:rsidR="00AB2FD7" w:rsidRPr="00FE2AFD" w:rsidRDefault="000A10D2">
      <w:pPr>
        <w:rPr>
          <w:rFonts w:ascii="Times New Roman" w:hAnsi="Times New Roman" w:cs="Times New Roman"/>
          <w:b/>
          <w:sz w:val="24"/>
          <w:szCs w:val="24"/>
        </w:rPr>
      </w:pPr>
      <w:r w:rsidRPr="00FE2AFD">
        <w:rPr>
          <w:rFonts w:ascii="Times New Roman" w:hAnsi="Times New Roman" w:cs="Times New Roman"/>
          <w:b/>
          <w:sz w:val="24"/>
          <w:szCs w:val="24"/>
        </w:rPr>
        <w:t>36.</w:t>
      </w:r>
      <w:r w:rsidR="00CC6910">
        <w:rPr>
          <w:rFonts w:ascii="Times New Roman" w:hAnsi="Times New Roman" w:cs="Times New Roman"/>
          <w:b/>
          <w:sz w:val="24"/>
          <w:szCs w:val="24"/>
        </w:rPr>
        <w:t>10</w:t>
      </w:r>
      <w:r w:rsidR="00576460">
        <w:rPr>
          <w:rFonts w:ascii="Times New Roman" w:hAnsi="Times New Roman" w:cs="Times New Roman"/>
          <w:b/>
          <w:sz w:val="24"/>
          <w:szCs w:val="24"/>
        </w:rPr>
        <w:t xml:space="preserve"> </w:t>
      </w:r>
      <w:r w:rsidR="00466FF6">
        <w:rPr>
          <w:rFonts w:ascii="Times New Roman" w:hAnsi="Times New Roman" w:cs="Times New Roman"/>
          <w:b/>
          <w:sz w:val="24"/>
          <w:szCs w:val="24"/>
        </w:rPr>
        <w:t xml:space="preserve">  </w:t>
      </w:r>
      <w:r w:rsidRPr="00FE2AFD">
        <w:rPr>
          <w:rFonts w:ascii="Times New Roman" w:hAnsi="Times New Roman" w:cs="Times New Roman"/>
          <w:b/>
          <w:sz w:val="24"/>
          <w:szCs w:val="24"/>
        </w:rPr>
        <w:t>Custody Evaluator</w:t>
      </w:r>
      <w:r w:rsidR="00FE2AFD">
        <w:rPr>
          <w:rFonts w:ascii="Times New Roman" w:hAnsi="Times New Roman" w:cs="Times New Roman"/>
          <w:b/>
          <w:sz w:val="24"/>
          <w:szCs w:val="24"/>
        </w:rPr>
        <w:t>s</w:t>
      </w:r>
      <w:r w:rsidR="00AB2FD7" w:rsidRPr="00FE2AFD">
        <w:rPr>
          <w:rFonts w:ascii="Times New Roman" w:hAnsi="Times New Roman" w:cs="Times New Roman"/>
          <w:b/>
          <w:sz w:val="24"/>
          <w:szCs w:val="24"/>
        </w:rPr>
        <w:t xml:space="preserve"> </w:t>
      </w:r>
    </w:p>
    <w:p w:rsidR="00AB2FD7" w:rsidRPr="00266DDC" w:rsidRDefault="00AB2FD7" w:rsidP="00664D25">
      <w:pPr>
        <w:spacing w:after="0" w:line="240" w:lineRule="auto"/>
        <w:jc w:val="both"/>
        <w:rPr>
          <w:rFonts w:ascii="Times New Roman" w:eastAsia="Times New Roman" w:hAnsi="Times New Roman" w:cs="Times New Roman"/>
          <w:sz w:val="24"/>
          <w:szCs w:val="24"/>
        </w:rPr>
      </w:pPr>
      <w:proofErr w:type="gramStart"/>
      <w:r w:rsidRPr="00266DDC">
        <w:rPr>
          <w:rFonts w:ascii="Times New Roman" w:eastAsia="Times New Roman" w:hAnsi="Times New Roman" w:cs="Times New Roman"/>
          <w:sz w:val="24"/>
          <w:szCs w:val="24"/>
        </w:rPr>
        <w:t xml:space="preserve">Pertinent portions of </w:t>
      </w:r>
      <w:proofErr w:type="spellStart"/>
      <w:r w:rsidRPr="00266DDC">
        <w:rPr>
          <w:rFonts w:ascii="Times New Roman" w:eastAsia="Times New Roman" w:hAnsi="Times New Roman" w:cs="Times New Roman"/>
          <w:sz w:val="24"/>
          <w:szCs w:val="24"/>
        </w:rPr>
        <w:t>Sup.R</w:t>
      </w:r>
      <w:proofErr w:type="spellEnd"/>
      <w:r w:rsidRPr="00266DDC">
        <w:rPr>
          <w:rFonts w:ascii="Times New Roman" w:eastAsia="Times New Roman" w:hAnsi="Times New Roman" w:cs="Times New Roman"/>
          <w:sz w:val="24"/>
          <w:szCs w:val="24"/>
        </w:rPr>
        <w:t>.</w:t>
      </w:r>
      <w:proofErr w:type="gramEnd"/>
      <w:r w:rsidRPr="00266DDC">
        <w:rPr>
          <w:rFonts w:ascii="Times New Roman" w:eastAsia="Times New Roman" w:hAnsi="Times New Roman" w:cs="Times New Roman"/>
          <w:sz w:val="24"/>
          <w:szCs w:val="24"/>
        </w:rPr>
        <w:t xml:space="preserve"> 91.01 through 91.09 shall apply to all cases where the </w:t>
      </w:r>
      <w:r w:rsidR="00A210D1" w:rsidRPr="00266DDC">
        <w:rPr>
          <w:rFonts w:ascii="Times New Roman" w:eastAsia="Times New Roman" w:hAnsi="Times New Roman" w:cs="Times New Roman"/>
          <w:sz w:val="24"/>
          <w:szCs w:val="24"/>
        </w:rPr>
        <w:t>C</w:t>
      </w:r>
      <w:r w:rsidRPr="00266DDC">
        <w:rPr>
          <w:rFonts w:ascii="Times New Roman" w:eastAsia="Times New Roman" w:hAnsi="Times New Roman" w:cs="Times New Roman"/>
          <w:sz w:val="24"/>
          <w:szCs w:val="24"/>
        </w:rPr>
        <w:t>ourt appoints a custody evaluator</w:t>
      </w:r>
      <w:r w:rsidR="00664D25" w:rsidRPr="00266DDC">
        <w:rPr>
          <w:rFonts w:ascii="Times New Roman" w:eastAsia="Times New Roman" w:hAnsi="Times New Roman" w:cs="Times New Roman"/>
          <w:sz w:val="24"/>
          <w:szCs w:val="24"/>
        </w:rPr>
        <w:t>.</w:t>
      </w:r>
      <w:r w:rsidRPr="00266DDC">
        <w:rPr>
          <w:rFonts w:ascii="Times New Roman" w:eastAsia="Times New Roman" w:hAnsi="Times New Roman" w:cs="Times New Roman"/>
          <w:sz w:val="24"/>
          <w:szCs w:val="24"/>
        </w:rPr>
        <w:t xml:space="preserve"> These sections are set forth below:</w:t>
      </w:r>
    </w:p>
    <w:p w:rsidR="00F65A58" w:rsidRPr="003034B7" w:rsidRDefault="00F65A58" w:rsidP="00664D25">
      <w:pPr>
        <w:spacing w:after="0" w:line="240" w:lineRule="auto"/>
        <w:jc w:val="both"/>
        <w:rPr>
          <w:rFonts w:ascii="Times New Roman" w:eastAsia="Times New Roman" w:hAnsi="Times New Roman" w:cs="Times New Roman"/>
        </w:rPr>
      </w:pPr>
    </w:p>
    <w:p w:rsidR="00AB2FD7" w:rsidRPr="006A4C4D" w:rsidRDefault="00AB2FD7" w:rsidP="00AB2FD7">
      <w:pPr>
        <w:spacing w:after="0" w:line="360" w:lineRule="atLeast"/>
        <w:jc w:val="center"/>
        <w:rPr>
          <w:rFonts w:ascii="Times New Roman" w:eastAsia="Times New Roman" w:hAnsi="Times New Roman" w:cs="Times New Roman"/>
          <w:b/>
          <w:sz w:val="24"/>
          <w:szCs w:val="24"/>
          <w:u w:val="single"/>
        </w:rPr>
      </w:pPr>
      <w:proofErr w:type="spellStart"/>
      <w:r w:rsidRPr="006A4C4D">
        <w:rPr>
          <w:rFonts w:ascii="Times New Roman" w:eastAsia="Times New Roman" w:hAnsi="Times New Roman" w:cs="Times New Roman"/>
          <w:b/>
          <w:sz w:val="24"/>
          <w:szCs w:val="24"/>
          <w:u w:val="single"/>
        </w:rPr>
        <w:t>Sup.R</w:t>
      </w:r>
      <w:proofErr w:type="spellEnd"/>
      <w:r w:rsidRPr="006A4C4D">
        <w:rPr>
          <w:rFonts w:ascii="Times New Roman" w:eastAsia="Times New Roman" w:hAnsi="Times New Roman" w:cs="Times New Roman"/>
          <w:b/>
          <w:sz w:val="24"/>
          <w:szCs w:val="24"/>
          <w:u w:val="single"/>
        </w:rPr>
        <w:t>. 91.01 Definitions</w:t>
      </w:r>
    </w:p>
    <w:p w:rsidR="00AB2FD7" w:rsidRPr="003034B7" w:rsidRDefault="00AB2FD7" w:rsidP="00AB2FD7">
      <w:pPr>
        <w:spacing w:after="0" w:line="240" w:lineRule="auto"/>
        <w:rPr>
          <w:rFonts w:ascii="Times New Roman" w:eastAsia="Times New Roman" w:hAnsi="Times New Roman" w:cs="Times New Roman"/>
        </w:rPr>
      </w:pPr>
    </w:p>
    <w:p w:rsidR="00AB2FD7" w:rsidRPr="00266DDC" w:rsidRDefault="00AB2FD7" w:rsidP="00AB2FD7">
      <w:pPr>
        <w:spacing w:after="0" w:line="240" w:lineRule="auto"/>
        <w:rPr>
          <w:rFonts w:ascii="Times New Roman" w:eastAsia="Times New Roman" w:hAnsi="Times New Roman" w:cs="Times New Roman"/>
          <w:sz w:val="24"/>
          <w:szCs w:val="24"/>
        </w:rPr>
      </w:pPr>
      <w:r w:rsidRPr="00266DDC">
        <w:rPr>
          <w:rFonts w:ascii="Times New Roman" w:eastAsia="Times New Roman" w:hAnsi="Times New Roman" w:cs="Times New Roman"/>
          <w:sz w:val="24"/>
          <w:szCs w:val="24"/>
        </w:rPr>
        <w:t>As used in </w:t>
      </w:r>
      <w:proofErr w:type="spellStart"/>
      <w:r w:rsidR="006A4C4D" w:rsidRPr="00266DDC">
        <w:rPr>
          <w:rFonts w:ascii="Times New Roman" w:eastAsia="Times New Roman" w:hAnsi="Times New Roman" w:cs="Times New Roman"/>
          <w:sz w:val="24"/>
          <w:szCs w:val="24"/>
        </w:rPr>
        <w:t>Sup.R</w:t>
      </w:r>
      <w:proofErr w:type="spellEnd"/>
      <w:r w:rsidR="006A4C4D" w:rsidRPr="00266DDC">
        <w:rPr>
          <w:rFonts w:ascii="Times New Roman" w:eastAsia="Times New Roman" w:hAnsi="Times New Roman" w:cs="Times New Roman"/>
          <w:sz w:val="24"/>
          <w:szCs w:val="24"/>
        </w:rPr>
        <w:t xml:space="preserve">. 91.01 </w:t>
      </w:r>
      <w:proofErr w:type="gramStart"/>
      <w:r w:rsidRPr="00266DDC">
        <w:rPr>
          <w:rFonts w:ascii="Times New Roman" w:eastAsia="Times New Roman" w:hAnsi="Times New Roman" w:cs="Times New Roman"/>
          <w:sz w:val="24"/>
          <w:szCs w:val="24"/>
        </w:rPr>
        <w:t>through</w:t>
      </w:r>
      <w:proofErr w:type="gramEnd"/>
      <w:r w:rsidRPr="00266DDC">
        <w:rPr>
          <w:rFonts w:ascii="Times New Roman" w:eastAsia="Times New Roman" w:hAnsi="Times New Roman" w:cs="Times New Roman"/>
          <w:sz w:val="24"/>
          <w:szCs w:val="24"/>
        </w:rPr>
        <w:t> 91.09:</w:t>
      </w:r>
    </w:p>
    <w:p w:rsidR="00AB2FD7" w:rsidRDefault="00AB2FD7"/>
    <w:p w:rsidR="0088754B" w:rsidRPr="006A4C4D" w:rsidRDefault="001F4740" w:rsidP="00266DDC">
      <w:pPr>
        <w:pStyle w:val="ListParagraph"/>
        <w:numPr>
          <w:ilvl w:val="0"/>
          <w:numId w:val="3"/>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t xml:space="preserve">Best </w:t>
      </w:r>
      <w:r w:rsidR="0088754B" w:rsidRPr="006A4C4D">
        <w:rPr>
          <w:rFonts w:ascii="Times New Roman" w:hAnsi="Times New Roman" w:cs="Times New Roman"/>
          <w:b/>
          <w:sz w:val="24"/>
          <w:szCs w:val="24"/>
          <w:u w:val="single"/>
        </w:rPr>
        <w:t>I</w:t>
      </w:r>
      <w:r w:rsidRPr="006A4C4D">
        <w:rPr>
          <w:rFonts w:ascii="Times New Roman" w:hAnsi="Times New Roman" w:cs="Times New Roman"/>
          <w:b/>
          <w:sz w:val="24"/>
          <w:szCs w:val="24"/>
          <w:u w:val="single"/>
        </w:rPr>
        <w:t>nterest</w:t>
      </w:r>
      <w:r w:rsidR="0088754B" w:rsidRPr="006A4C4D">
        <w:rPr>
          <w:rFonts w:ascii="Times New Roman" w:hAnsi="Times New Roman" w:cs="Times New Roman"/>
          <w:b/>
          <w:sz w:val="24"/>
          <w:szCs w:val="24"/>
          <w:u w:val="single"/>
        </w:rPr>
        <w:t>.</w:t>
      </w:r>
    </w:p>
    <w:p w:rsidR="0088754B" w:rsidRPr="00266DDC"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 xml:space="preserve"> </w:t>
      </w:r>
    </w:p>
    <w:p w:rsidR="00AB2FD7"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“Best interest” has the same meaning as in R.C. 3109.04 and 3109.051.</w:t>
      </w:r>
    </w:p>
    <w:p w:rsidR="0088754B" w:rsidRPr="006A4C4D" w:rsidRDefault="0088754B" w:rsidP="006A4C4D">
      <w:pPr>
        <w:pStyle w:val="ListParagraph"/>
        <w:jc w:val="both"/>
        <w:rPr>
          <w:rFonts w:ascii="Times New Roman" w:hAnsi="Times New Roman" w:cs="Times New Roman"/>
          <w:sz w:val="24"/>
          <w:szCs w:val="24"/>
        </w:rPr>
      </w:pPr>
    </w:p>
    <w:p w:rsidR="0088754B" w:rsidRPr="00266DDC" w:rsidRDefault="001F4740" w:rsidP="006A4C4D">
      <w:pPr>
        <w:pStyle w:val="ListParagraph"/>
        <w:numPr>
          <w:ilvl w:val="0"/>
          <w:numId w:val="3"/>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t xml:space="preserve">Custody </w:t>
      </w:r>
      <w:r w:rsidR="0088754B" w:rsidRPr="006A4C4D">
        <w:rPr>
          <w:rFonts w:ascii="Times New Roman" w:hAnsi="Times New Roman" w:cs="Times New Roman"/>
          <w:b/>
          <w:sz w:val="24"/>
          <w:szCs w:val="24"/>
          <w:u w:val="single"/>
        </w:rPr>
        <w:t>E</w:t>
      </w:r>
      <w:r w:rsidRPr="00266DDC">
        <w:rPr>
          <w:rFonts w:ascii="Times New Roman" w:hAnsi="Times New Roman" w:cs="Times New Roman"/>
          <w:b/>
          <w:sz w:val="24"/>
          <w:szCs w:val="24"/>
          <w:u w:val="single"/>
        </w:rPr>
        <w:t>valuation</w:t>
      </w:r>
      <w:r w:rsidR="0088754B" w:rsidRPr="006A4C4D">
        <w:rPr>
          <w:rFonts w:ascii="Times New Roman" w:hAnsi="Times New Roman" w:cs="Times New Roman"/>
          <w:b/>
          <w:sz w:val="24"/>
          <w:szCs w:val="24"/>
          <w:u w:val="single"/>
        </w:rPr>
        <w:t>.</w:t>
      </w:r>
      <w:r w:rsidRPr="00266DDC">
        <w:rPr>
          <w:rFonts w:ascii="Times New Roman" w:hAnsi="Times New Roman" w:cs="Times New Roman"/>
          <w:b/>
          <w:sz w:val="24"/>
          <w:szCs w:val="24"/>
          <w:u w:val="single"/>
        </w:rPr>
        <w:t xml:space="preserve"> </w:t>
      </w:r>
    </w:p>
    <w:p w:rsidR="0088754B" w:rsidRDefault="0088754B" w:rsidP="006A4C4D">
      <w:pPr>
        <w:pStyle w:val="ListParagraph"/>
        <w:jc w:val="both"/>
        <w:rPr>
          <w:rFonts w:ascii="Times New Roman" w:hAnsi="Times New Roman" w:cs="Times New Roman"/>
          <w:sz w:val="24"/>
          <w:szCs w:val="24"/>
        </w:rPr>
      </w:pPr>
    </w:p>
    <w:p w:rsidR="00AB2FD7"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 xml:space="preserve">“Custody evaluation” means an expert study and analysis, by an individual qualified to be a custody evaluator, of the needs and development of a child who is the subject of an action or proceeding in which child custody or parenting visitation is an issue, and of the comparative and relative capacities of the parties and other relevant adults to care for and meet the needs and best interest of the child. Custody evaluation shall include full and partial evaluation. Custody and parenting visitation shall include allocation of parental rights and responsibilities, companionship, and visitation. </w:t>
      </w:r>
    </w:p>
    <w:p w:rsidR="0088754B" w:rsidRPr="00266DDC" w:rsidRDefault="0088754B" w:rsidP="006A4C4D">
      <w:pPr>
        <w:pStyle w:val="ListParagraph"/>
        <w:jc w:val="both"/>
        <w:rPr>
          <w:rFonts w:ascii="Times New Roman" w:hAnsi="Times New Roman" w:cs="Times New Roman"/>
          <w:sz w:val="24"/>
          <w:szCs w:val="24"/>
        </w:rPr>
      </w:pPr>
    </w:p>
    <w:p w:rsidR="0088754B" w:rsidRPr="006A4C4D" w:rsidRDefault="001F4740" w:rsidP="006A4C4D">
      <w:pPr>
        <w:pStyle w:val="ListParagraph"/>
        <w:numPr>
          <w:ilvl w:val="0"/>
          <w:numId w:val="3"/>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t xml:space="preserve">Custody </w:t>
      </w:r>
      <w:r w:rsidR="0088754B" w:rsidRPr="006A4C4D">
        <w:rPr>
          <w:rFonts w:ascii="Times New Roman" w:hAnsi="Times New Roman" w:cs="Times New Roman"/>
          <w:b/>
          <w:sz w:val="24"/>
          <w:szCs w:val="24"/>
          <w:u w:val="single"/>
        </w:rPr>
        <w:t>E</w:t>
      </w:r>
      <w:r w:rsidRPr="006A4C4D">
        <w:rPr>
          <w:rFonts w:ascii="Times New Roman" w:hAnsi="Times New Roman" w:cs="Times New Roman"/>
          <w:b/>
          <w:sz w:val="24"/>
          <w:szCs w:val="24"/>
          <w:u w:val="single"/>
        </w:rPr>
        <w:t>valuator</w:t>
      </w:r>
      <w:r w:rsidR="0088754B" w:rsidRPr="006A4C4D">
        <w:rPr>
          <w:rFonts w:ascii="Times New Roman" w:hAnsi="Times New Roman" w:cs="Times New Roman"/>
          <w:b/>
          <w:sz w:val="24"/>
          <w:szCs w:val="24"/>
          <w:u w:val="single"/>
        </w:rPr>
        <w:t>.</w:t>
      </w:r>
      <w:r w:rsidRPr="006A4C4D">
        <w:rPr>
          <w:rFonts w:ascii="Times New Roman" w:hAnsi="Times New Roman" w:cs="Times New Roman"/>
          <w:b/>
          <w:sz w:val="24"/>
          <w:szCs w:val="24"/>
          <w:u w:val="single"/>
        </w:rPr>
        <w:t xml:space="preserve"> </w:t>
      </w:r>
    </w:p>
    <w:p w:rsidR="0088754B" w:rsidRPr="00266DDC" w:rsidRDefault="0088754B" w:rsidP="006A4C4D">
      <w:pPr>
        <w:pStyle w:val="ListParagraph"/>
        <w:jc w:val="both"/>
        <w:rPr>
          <w:rFonts w:ascii="Times New Roman" w:hAnsi="Times New Roman" w:cs="Times New Roman"/>
          <w:sz w:val="24"/>
          <w:szCs w:val="24"/>
        </w:rPr>
      </w:pPr>
    </w:p>
    <w:p w:rsidR="00AB2FD7" w:rsidRPr="00266DDC"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 xml:space="preserve">“Custody evaluator” means an individual meeting the requirements of </w:t>
      </w:r>
      <w:proofErr w:type="spellStart"/>
      <w:r w:rsidRPr="00266DDC">
        <w:rPr>
          <w:rFonts w:ascii="Times New Roman" w:hAnsi="Times New Roman" w:cs="Times New Roman"/>
          <w:sz w:val="24"/>
          <w:szCs w:val="24"/>
        </w:rPr>
        <w:t>Sup.R</w:t>
      </w:r>
      <w:proofErr w:type="spellEnd"/>
      <w:r w:rsidRPr="00266DDC">
        <w:rPr>
          <w:rFonts w:ascii="Times New Roman" w:hAnsi="Times New Roman" w:cs="Times New Roman"/>
          <w:sz w:val="24"/>
          <w:szCs w:val="24"/>
        </w:rPr>
        <w:t>. 91.08. As used in this rule, a custody evaluator can be one of the following:</w:t>
      </w:r>
    </w:p>
    <w:p w:rsidR="00AB2FD7" w:rsidRPr="006B7FA8" w:rsidRDefault="001F4740" w:rsidP="005E24C2">
      <w:pPr>
        <w:ind w:left="1440" w:hanging="720"/>
        <w:jc w:val="both"/>
        <w:rPr>
          <w:rFonts w:ascii="Times New Roman" w:hAnsi="Times New Roman" w:cs="Times New Roman"/>
          <w:sz w:val="24"/>
          <w:szCs w:val="24"/>
        </w:rPr>
      </w:pPr>
      <w:r w:rsidRPr="006B7FA8">
        <w:rPr>
          <w:rFonts w:ascii="Times New Roman" w:hAnsi="Times New Roman" w:cs="Times New Roman"/>
          <w:sz w:val="24"/>
          <w:szCs w:val="24"/>
        </w:rPr>
        <w:t xml:space="preserve"> (1) </w:t>
      </w:r>
      <w:r w:rsidR="005E24C2">
        <w:rPr>
          <w:rFonts w:ascii="Times New Roman" w:hAnsi="Times New Roman" w:cs="Times New Roman"/>
          <w:sz w:val="24"/>
          <w:szCs w:val="24"/>
        </w:rPr>
        <w:tab/>
      </w:r>
      <w:r w:rsidRPr="006B7FA8">
        <w:rPr>
          <w:rFonts w:ascii="Times New Roman" w:hAnsi="Times New Roman" w:cs="Times New Roman"/>
          <w:sz w:val="24"/>
          <w:szCs w:val="24"/>
        </w:rPr>
        <w:t>“Court-connected evalua</w:t>
      </w:r>
      <w:r w:rsidR="00234270">
        <w:rPr>
          <w:rFonts w:ascii="Times New Roman" w:hAnsi="Times New Roman" w:cs="Times New Roman"/>
          <w:sz w:val="24"/>
          <w:szCs w:val="24"/>
        </w:rPr>
        <w:t>tor,” a person employed by the Court or with whom the C</w:t>
      </w:r>
      <w:r w:rsidRPr="006B7FA8">
        <w:rPr>
          <w:rFonts w:ascii="Times New Roman" w:hAnsi="Times New Roman" w:cs="Times New Roman"/>
          <w:sz w:val="24"/>
          <w:szCs w:val="24"/>
        </w:rPr>
        <w:t>ourt contracts custody evaluation services.</w:t>
      </w:r>
    </w:p>
    <w:p w:rsidR="00AB2FD7" w:rsidRPr="006B7FA8" w:rsidRDefault="001F4740" w:rsidP="005E24C2">
      <w:pPr>
        <w:ind w:left="1440" w:hanging="720"/>
        <w:jc w:val="both"/>
        <w:rPr>
          <w:rFonts w:ascii="Times New Roman" w:hAnsi="Times New Roman" w:cs="Times New Roman"/>
          <w:sz w:val="24"/>
          <w:szCs w:val="24"/>
        </w:rPr>
      </w:pPr>
      <w:r w:rsidRPr="006B7FA8">
        <w:rPr>
          <w:rFonts w:ascii="Times New Roman" w:hAnsi="Times New Roman" w:cs="Times New Roman"/>
          <w:sz w:val="24"/>
          <w:szCs w:val="24"/>
        </w:rPr>
        <w:t xml:space="preserve"> (2) </w:t>
      </w:r>
      <w:r w:rsidR="005E24C2">
        <w:rPr>
          <w:rFonts w:ascii="Times New Roman" w:hAnsi="Times New Roman" w:cs="Times New Roman"/>
          <w:sz w:val="24"/>
          <w:szCs w:val="24"/>
        </w:rPr>
        <w:tab/>
      </w:r>
      <w:r w:rsidRPr="006B7FA8">
        <w:rPr>
          <w:rFonts w:ascii="Times New Roman" w:hAnsi="Times New Roman" w:cs="Times New Roman"/>
          <w:sz w:val="24"/>
          <w:szCs w:val="24"/>
        </w:rPr>
        <w:t>“Private custody evaluator,” a person in private practice who provides custody evaluation services to the</w:t>
      </w:r>
      <w:r w:rsidR="00234270">
        <w:rPr>
          <w:rFonts w:ascii="Times New Roman" w:hAnsi="Times New Roman" w:cs="Times New Roman"/>
          <w:sz w:val="24"/>
          <w:szCs w:val="24"/>
        </w:rPr>
        <w:t xml:space="preserve"> C</w:t>
      </w:r>
      <w:r w:rsidRPr="006B7FA8">
        <w:rPr>
          <w:rFonts w:ascii="Times New Roman" w:hAnsi="Times New Roman" w:cs="Times New Roman"/>
          <w:sz w:val="24"/>
          <w:szCs w:val="24"/>
        </w:rPr>
        <w:t xml:space="preserve">ourt. </w:t>
      </w:r>
    </w:p>
    <w:p w:rsidR="0088754B" w:rsidRPr="006A4C4D" w:rsidRDefault="001F4740" w:rsidP="00266DDC">
      <w:pPr>
        <w:pStyle w:val="ListParagraph"/>
        <w:numPr>
          <w:ilvl w:val="0"/>
          <w:numId w:val="3"/>
        </w:numPr>
        <w:jc w:val="both"/>
        <w:rPr>
          <w:rFonts w:ascii="Times New Roman" w:hAnsi="Times New Roman" w:cs="Times New Roman"/>
          <w:b/>
          <w:sz w:val="24"/>
          <w:szCs w:val="24"/>
        </w:rPr>
      </w:pPr>
      <w:r w:rsidRPr="006A4C4D">
        <w:rPr>
          <w:rFonts w:ascii="Times New Roman" w:hAnsi="Times New Roman" w:cs="Times New Roman"/>
          <w:b/>
          <w:sz w:val="24"/>
          <w:szCs w:val="24"/>
          <w:u w:val="single"/>
        </w:rPr>
        <w:t>Evaluation</w:t>
      </w:r>
      <w:r w:rsidR="0088754B" w:rsidRPr="006A4C4D">
        <w:rPr>
          <w:rFonts w:ascii="Times New Roman" w:hAnsi="Times New Roman" w:cs="Times New Roman"/>
          <w:b/>
          <w:sz w:val="24"/>
          <w:szCs w:val="24"/>
          <w:u w:val="single"/>
        </w:rPr>
        <w:t>.</w:t>
      </w:r>
      <w:r w:rsidRPr="006A4C4D">
        <w:rPr>
          <w:rFonts w:ascii="Times New Roman" w:hAnsi="Times New Roman" w:cs="Times New Roman"/>
          <w:b/>
          <w:sz w:val="24"/>
          <w:szCs w:val="24"/>
        </w:rPr>
        <w:t xml:space="preserve"> </w:t>
      </w:r>
    </w:p>
    <w:p w:rsidR="00AB2FD7" w:rsidRPr="006B7FA8" w:rsidRDefault="001F4740" w:rsidP="006A4C4D">
      <w:pPr>
        <w:ind w:firstLine="720"/>
        <w:jc w:val="both"/>
        <w:rPr>
          <w:rFonts w:ascii="Times New Roman" w:hAnsi="Times New Roman" w:cs="Times New Roman"/>
          <w:sz w:val="24"/>
          <w:szCs w:val="24"/>
        </w:rPr>
      </w:pPr>
      <w:r w:rsidRPr="006B7FA8">
        <w:rPr>
          <w:rFonts w:ascii="Times New Roman" w:hAnsi="Times New Roman" w:cs="Times New Roman"/>
          <w:sz w:val="24"/>
          <w:szCs w:val="24"/>
        </w:rPr>
        <w:t>“Evaluation” includes an investigation and assessment.</w:t>
      </w:r>
    </w:p>
    <w:p w:rsidR="0088754B" w:rsidRPr="006A4C4D" w:rsidRDefault="001F4740" w:rsidP="006A4C4D">
      <w:pPr>
        <w:pStyle w:val="ListParagraph"/>
        <w:numPr>
          <w:ilvl w:val="0"/>
          <w:numId w:val="3"/>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t xml:space="preserve">Full </w:t>
      </w:r>
      <w:r w:rsidR="0088754B" w:rsidRPr="006A4C4D">
        <w:rPr>
          <w:rFonts w:ascii="Times New Roman" w:hAnsi="Times New Roman" w:cs="Times New Roman"/>
          <w:b/>
          <w:sz w:val="24"/>
          <w:szCs w:val="24"/>
          <w:u w:val="single"/>
        </w:rPr>
        <w:t>E</w:t>
      </w:r>
      <w:r w:rsidRPr="006A4C4D">
        <w:rPr>
          <w:rFonts w:ascii="Times New Roman" w:hAnsi="Times New Roman" w:cs="Times New Roman"/>
          <w:b/>
          <w:sz w:val="24"/>
          <w:szCs w:val="24"/>
          <w:u w:val="single"/>
        </w:rPr>
        <w:t>valuation</w:t>
      </w:r>
      <w:r w:rsidR="0088754B" w:rsidRPr="006A4C4D">
        <w:rPr>
          <w:rFonts w:ascii="Times New Roman" w:hAnsi="Times New Roman" w:cs="Times New Roman"/>
          <w:b/>
          <w:sz w:val="24"/>
          <w:szCs w:val="24"/>
          <w:u w:val="single"/>
        </w:rPr>
        <w:t>.</w:t>
      </w:r>
    </w:p>
    <w:p w:rsidR="0088754B" w:rsidRPr="00266DDC"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 xml:space="preserve"> </w:t>
      </w:r>
    </w:p>
    <w:p w:rsidR="00AB2FD7" w:rsidRPr="00266DDC" w:rsidRDefault="001F4740" w:rsidP="006A4C4D">
      <w:pPr>
        <w:pStyle w:val="ListParagraph"/>
        <w:jc w:val="both"/>
        <w:rPr>
          <w:rFonts w:ascii="Times New Roman" w:hAnsi="Times New Roman" w:cs="Times New Roman"/>
          <w:sz w:val="24"/>
          <w:szCs w:val="24"/>
        </w:rPr>
      </w:pPr>
      <w:r w:rsidRPr="00266DDC">
        <w:rPr>
          <w:rFonts w:ascii="Times New Roman" w:hAnsi="Times New Roman" w:cs="Times New Roman"/>
          <w:sz w:val="24"/>
          <w:szCs w:val="24"/>
        </w:rPr>
        <w:t xml:space="preserve">“Full evaluation” means a comprehensive examination of the best interest of a child. </w:t>
      </w:r>
    </w:p>
    <w:p w:rsidR="005950E6" w:rsidRPr="006A4C4D" w:rsidRDefault="001F4740" w:rsidP="006A4C4D">
      <w:pPr>
        <w:pStyle w:val="ListParagraph"/>
        <w:numPr>
          <w:ilvl w:val="0"/>
          <w:numId w:val="3"/>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lastRenderedPageBreak/>
        <w:t xml:space="preserve">Partial </w:t>
      </w:r>
      <w:r w:rsidR="005950E6" w:rsidRPr="006A4C4D">
        <w:rPr>
          <w:rFonts w:ascii="Times New Roman" w:hAnsi="Times New Roman" w:cs="Times New Roman"/>
          <w:b/>
          <w:sz w:val="24"/>
          <w:szCs w:val="24"/>
          <w:u w:val="single"/>
        </w:rPr>
        <w:t>E</w:t>
      </w:r>
      <w:r w:rsidRPr="006A4C4D">
        <w:rPr>
          <w:rFonts w:ascii="Times New Roman" w:hAnsi="Times New Roman" w:cs="Times New Roman"/>
          <w:b/>
          <w:sz w:val="24"/>
          <w:szCs w:val="24"/>
          <w:u w:val="single"/>
        </w:rPr>
        <w:t>valuation</w:t>
      </w:r>
      <w:r w:rsidR="005950E6" w:rsidRPr="006A4C4D">
        <w:rPr>
          <w:rFonts w:ascii="Times New Roman" w:hAnsi="Times New Roman" w:cs="Times New Roman"/>
          <w:b/>
          <w:sz w:val="24"/>
          <w:szCs w:val="24"/>
          <w:u w:val="single"/>
        </w:rPr>
        <w:t>.</w:t>
      </w:r>
      <w:r w:rsidRPr="006A4C4D">
        <w:rPr>
          <w:rFonts w:ascii="Times New Roman" w:hAnsi="Times New Roman" w:cs="Times New Roman"/>
          <w:b/>
          <w:sz w:val="24"/>
          <w:szCs w:val="24"/>
          <w:u w:val="single"/>
        </w:rPr>
        <w:t xml:space="preserve"> </w:t>
      </w:r>
    </w:p>
    <w:p w:rsidR="005950E6" w:rsidRDefault="005950E6" w:rsidP="006A4C4D">
      <w:pPr>
        <w:pStyle w:val="ListParagraph"/>
        <w:jc w:val="both"/>
        <w:rPr>
          <w:rFonts w:ascii="Times New Roman" w:hAnsi="Times New Roman" w:cs="Times New Roman"/>
          <w:sz w:val="24"/>
          <w:szCs w:val="24"/>
        </w:rPr>
      </w:pPr>
    </w:p>
    <w:p w:rsidR="00F65A58" w:rsidRPr="006B7FA8" w:rsidRDefault="001F4740" w:rsidP="006A4C4D">
      <w:pPr>
        <w:pStyle w:val="ListParagraph"/>
        <w:jc w:val="both"/>
      </w:pPr>
      <w:r w:rsidRPr="006A4C4D">
        <w:rPr>
          <w:rFonts w:ascii="Times New Roman" w:hAnsi="Times New Roman" w:cs="Times New Roman"/>
          <w:sz w:val="24"/>
          <w:szCs w:val="24"/>
        </w:rPr>
        <w:t>“Partial evaluation” means an examination of the best interest</w:t>
      </w:r>
      <w:r w:rsidR="00234270">
        <w:rPr>
          <w:rFonts w:ascii="Times New Roman" w:hAnsi="Times New Roman" w:cs="Times New Roman"/>
          <w:sz w:val="24"/>
          <w:szCs w:val="24"/>
        </w:rPr>
        <w:t xml:space="preserve"> of a child that is limited by C</w:t>
      </w:r>
      <w:r w:rsidRPr="006A4C4D">
        <w:rPr>
          <w:rFonts w:ascii="Times New Roman" w:hAnsi="Times New Roman" w:cs="Times New Roman"/>
          <w:sz w:val="24"/>
          <w:szCs w:val="24"/>
        </w:rPr>
        <w:t xml:space="preserve">ourt order in either time or scope. </w:t>
      </w:r>
    </w:p>
    <w:p w:rsidR="006B7FA8" w:rsidRPr="006A4C4D" w:rsidRDefault="001E0816" w:rsidP="006B7FA8">
      <w:pPr>
        <w:jc w:val="center"/>
        <w:rPr>
          <w:rFonts w:ascii="Times New Roman" w:hAnsi="Times New Roman" w:cs="Times New Roman"/>
          <w:b/>
          <w:sz w:val="24"/>
          <w:szCs w:val="24"/>
          <w:u w:val="single"/>
        </w:rPr>
      </w:pPr>
      <w:proofErr w:type="spellStart"/>
      <w:proofErr w:type="gramStart"/>
      <w:r w:rsidRPr="006A4C4D">
        <w:rPr>
          <w:rFonts w:ascii="Times New Roman" w:hAnsi="Times New Roman" w:cs="Times New Roman"/>
          <w:b/>
          <w:sz w:val="24"/>
          <w:szCs w:val="24"/>
          <w:u w:val="single"/>
        </w:rPr>
        <w:t>Sup.R</w:t>
      </w:r>
      <w:proofErr w:type="spellEnd"/>
      <w:r w:rsidRPr="006A4C4D">
        <w:rPr>
          <w:rFonts w:ascii="Times New Roman" w:hAnsi="Times New Roman" w:cs="Times New Roman"/>
          <w:b/>
          <w:sz w:val="24"/>
          <w:szCs w:val="24"/>
          <w:u w:val="single"/>
        </w:rPr>
        <w:t>.</w:t>
      </w:r>
      <w:r w:rsidR="001F4740" w:rsidRPr="006A4C4D">
        <w:rPr>
          <w:rFonts w:ascii="Times New Roman" w:hAnsi="Times New Roman" w:cs="Times New Roman"/>
          <w:b/>
          <w:sz w:val="24"/>
          <w:szCs w:val="24"/>
          <w:u w:val="single"/>
        </w:rPr>
        <w:t xml:space="preserve"> 91.02.</w:t>
      </w:r>
      <w:proofErr w:type="gramEnd"/>
      <w:r w:rsidR="001F4740" w:rsidRPr="006A4C4D">
        <w:rPr>
          <w:rFonts w:ascii="Times New Roman" w:hAnsi="Times New Roman" w:cs="Times New Roman"/>
          <w:b/>
          <w:sz w:val="24"/>
          <w:szCs w:val="24"/>
          <w:u w:val="single"/>
        </w:rPr>
        <w:t xml:space="preserve"> Application of Rules</w:t>
      </w:r>
    </w:p>
    <w:p w:rsidR="00AB2FD7" w:rsidRPr="006B7FA8" w:rsidRDefault="001F4740" w:rsidP="00664D25">
      <w:pPr>
        <w:jc w:val="both"/>
        <w:rPr>
          <w:rFonts w:ascii="Times New Roman" w:hAnsi="Times New Roman" w:cs="Times New Roman"/>
          <w:sz w:val="24"/>
          <w:szCs w:val="24"/>
        </w:rPr>
      </w:pPr>
      <w:proofErr w:type="spellStart"/>
      <w:r w:rsidRPr="006B7FA8">
        <w:rPr>
          <w:rFonts w:ascii="Times New Roman" w:hAnsi="Times New Roman" w:cs="Times New Roman"/>
          <w:sz w:val="24"/>
          <w:szCs w:val="24"/>
        </w:rPr>
        <w:t>Sup.R</w:t>
      </w:r>
      <w:proofErr w:type="spellEnd"/>
      <w:r w:rsidRPr="006B7FA8">
        <w:rPr>
          <w:rFonts w:ascii="Times New Roman" w:hAnsi="Times New Roman" w:cs="Times New Roman"/>
          <w:sz w:val="24"/>
          <w:szCs w:val="24"/>
        </w:rPr>
        <w:t xml:space="preserve">. 91.01 through 91.09 shall apply in a case in which </w:t>
      </w:r>
      <w:r w:rsidR="00A210D1">
        <w:rPr>
          <w:rFonts w:ascii="Times New Roman" w:hAnsi="Times New Roman" w:cs="Times New Roman"/>
          <w:sz w:val="24"/>
          <w:szCs w:val="24"/>
        </w:rPr>
        <w:t>***</w:t>
      </w:r>
      <w:r w:rsidR="00A210D1" w:rsidRPr="00A210D1">
        <w:rPr>
          <w:rFonts w:ascii="Times New Roman" w:hAnsi="Times New Roman" w:cs="Times New Roman"/>
          <w:i/>
          <w:sz w:val="24"/>
          <w:szCs w:val="24"/>
        </w:rPr>
        <w:t>the Court</w:t>
      </w:r>
      <w:r w:rsidRPr="006B7FA8">
        <w:rPr>
          <w:rFonts w:ascii="Times New Roman" w:hAnsi="Times New Roman" w:cs="Times New Roman"/>
          <w:sz w:val="24"/>
          <w:szCs w:val="24"/>
        </w:rPr>
        <w:t xml:space="preserve"> appoints a person to perform a custody evaluation to assist the </w:t>
      </w:r>
      <w:r w:rsidR="00A210D1">
        <w:rPr>
          <w:rFonts w:ascii="Times New Roman" w:hAnsi="Times New Roman" w:cs="Times New Roman"/>
          <w:sz w:val="24"/>
          <w:szCs w:val="24"/>
        </w:rPr>
        <w:t>C</w:t>
      </w:r>
      <w:r w:rsidRPr="006B7FA8">
        <w:rPr>
          <w:rFonts w:ascii="Times New Roman" w:hAnsi="Times New Roman" w:cs="Times New Roman"/>
          <w:sz w:val="24"/>
          <w:szCs w:val="24"/>
        </w:rPr>
        <w:t>ourt when child custody or parenting visitation is at issue</w:t>
      </w:r>
      <w:r w:rsidR="006B7FA8">
        <w:rPr>
          <w:rFonts w:ascii="Times New Roman" w:hAnsi="Times New Roman" w:cs="Times New Roman"/>
          <w:sz w:val="24"/>
          <w:szCs w:val="24"/>
        </w:rPr>
        <w:t>.</w:t>
      </w:r>
    </w:p>
    <w:p w:rsidR="006B7FA8" w:rsidRPr="006A4C4D" w:rsidRDefault="001E0816" w:rsidP="006B7FA8">
      <w:pPr>
        <w:jc w:val="center"/>
        <w:rPr>
          <w:rFonts w:ascii="Times New Roman" w:hAnsi="Times New Roman" w:cs="Times New Roman"/>
          <w:b/>
          <w:sz w:val="24"/>
          <w:szCs w:val="24"/>
          <w:u w:val="single"/>
        </w:rPr>
      </w:pPr>
      <w:proofErr w:type="spellStart"/>
      <w:proofErr w:type="gramStart"/>
      <w:r w:rsidRPr="006A4C4D">
        <w:rPr>
          <w:rFonts w:ascii="Times New Roman" w:hAnsi="Times New Roman" w:cs="Times New Roman"/>
          <w:b/>
          <w:sz w:val="24"/>
          <w:szCs w:val="24"/>
          <w:u w:val="single"/>
        </w:rPr>
        <w:t>Sup.R</w:t>
      </w:r>
      <w:proofErr w:type="spellEnd"/>
      <w:r w:rsidRPr="006A4C4D">
        <w:rPr>
          <w:rFonts w:ascii="Times New Roman" w:hAnsi="Times New Roman" w:cs="Times New Roman"/>
          <w:b/>
          <w:sz w:val="24"/>
          <w:szCs w:val="24"/>
          <w:u w:val="single"/>
        </w:rPr>
        <w:t>.</w:t>
      </w:r>
      <w:r w:rsidR="001F4740" w:rsidRPr="006A4C4D">
        <w:rPr>
          <w:rFonts w:ascii="Times New Roman" w:hAnsi="Times New Roman" w:cs="Times New Roman"/>
          <w:b/>
          <w:sz w:val="24"/>
          <w:szCs w:val="24"/>
          <w:u w:val="single"/>
        </w:rPr>
        <w:t xml:space="preserve"> 91.03.</w:t>
      </w:r>
      <w:proofErr w:type="gramEnd"/>
      <w:r w:rsidR="001F4740" w:rsidRPr="006A4C4D">
        <w:rPr>
          <w:rFonts w:ascii="Times New Roman" w:hAnsi="Times New Roman" w:cs="Times New Roman"/>
          <w:b/>
          <w:sz w:val="24"/>
          <w:szCs w:val="24"/>
          <w:u w:val="single"/>
        </w:rPr>
        <w:t xml:space="preserve"> Local Custody Evaluator Rule</w:t>
      </w:r>
    </w:p>
    <w:p w:rsidR="00FE2AFD" w:rsidRPr="00F65A58" w:rsidRDefault="00A210D1">
      <w:pPr>
        <w:rPr>
          <w:rFonts w:ascii="Times New Roman" w:hAnsi="Times New Roman" w:cs="Times New Roman"/>
          <w:sz w:val="24"/>
          <w:szCs w:val="24"/>
        </w:rPr>
      </w:pPr>
      <w:r w:rsidRPr="00F65A58">
        <w:rPr>
          <w:rFonts w:ascii="Times New Roman" w:hAnsi="Times New Roman" w:cs="Times New Roman"/>
          <w:sz w:val="24"/>
          <w:szCs w:val="24"/>
        </w:rPr>
        <w:t>***</w:t>
      </w:r>
      <w:r w:rsidRPr="00F65A58">
        <w:rPr>
          <w:rFonts w:ascii="Times New Roman" w:hAnsi="Times New Roman" w:cs="Times New Roman"/>
          <w:i/>
          <w:sz w:val="24"/>
          <w:szCs w:val="24"/>
        </w:rPr>
        <w:t>The Court</w:t>
      </w:r>
      <w:r w:rsidR="001F4740" w:rsidRPr="00F65A58">
        <w:rPr>
          <w:rFonts w:ascii="Times New Roman" w:hAnsi="Times New Roman" w:cs="Times New Roman"/>
          <w:sz w:val="24"/>
          <w:szCs w:val="24"/>
        </w:rPr>
        <w:t xml:space="preserve"> that appoints custody evaluators shall adopt local rules governing appointment. </w:t>
      </w:r>
      <w:r w:rsidR="00FE2AFD" w:rsidRPr="00F65A58">
        <w:rPr>
          <w:rFonts w:ascii="Times New Roman" w:hAnsi="Times New Roman" w:cs="Times New Roman"/>
          <w:sz w:val="24"/>
          <w:szCs w:val="24"/>
        </w:rPr>
        <w:t xml:space="preserve">Regarding the complaint process for custody evaluators, see </w:t>
      </w:r>
      <w:proofErr w:type="spellStart"/>
      <w:r w:rsidR="00FE2AFD" w:rsidRPr="00F65A58">
        <w:rPr>
          <w:rFonts w:ascii="Times New Roman" w:hAnsi="Times New Roman" w:cs="Times New Roman"/>
          <w:sz w:val="24"/>
          <w:szCs w:val="24"/>
        </w:rPr>
        <w:t>Loc.R</w:t>
      </w:r>
      <w:proofErr w:type="spellEnd"/>
      <w:r w:rsidR="00FE2AFD" w:rsidRPr="00F65A58">
        <w:rPr>
          <w:rFonts w:ascii="Times New Roman" w:hAnsi="Times New Roman" w:cs="Times New Roman"/>
          <w:sz w:val="24"/>
          <w:szCs w:val="24"/>
        </w:rPr>
        <w:t>.</w:t>
      </w:r>
      <w:r w:rsidR="00AC191D">
        <w:rPr>
          <w:rFonts w:ascii="Times New Roman" w:hAnsi="Times New Roman" w:cs="Times New Roman"/>
          <w:sz w:val="24"/>
          <w:szCs w:val="24"/>
        </w:rPr>
        <w:t xml:space="preserve"> </w:t>
      </w:r>
      <w:proofErr w:type="gramStart"/>
      <w:r w:rsidR="00AC191D">
        <w:rPr>
          <w:rFonts w:ascii="Times New Roman" w:hAnsi="Times New Roman" w:cs="Times New Roman"/>
          <w:sz w:val="24"/>
          <w:szCs w:val="24"/>
        </w:rPr>
        <w:t>36.</w:t>
      </w:r>
      <w:r w:rsidR="00FB56A5">
        <w:rPr>
          <w:rFonts w:ascii="Times New Roman" w:hAnsi="Times New Roman" w:cs="Times New Roman"/>
          <w:sz w:val="24"/>
          <w:szCs w:val="24"/>
        </w:rPr>
        <w:t>1_</w:t>
      </w:r>
      <w:r w:rsidR="00FE2AFD" w:rsidRPr="00F65A58">
        <w:rPr>
          <w:rFonts w:ascii="Times New Roman" w:hAnsi="Times New Roman" w:cs="Times New Roman"/>
          <w:sz w:val="24"/>
          <w:szCs w:val="24"/>
        </w:rPr>
        <w:t xml:space="preserve"> below.</w:t>
      </w:r>
      <w:proofErr w:type="gramEnd"/>
      <w:r w:rsidR="00FE2AFD" w:rsidRPr="00F65A58">
        <w:rPr>
          <w:rFonts w:ascii="Times New Roman" w:hAnsi="Times New Roman" w:cs="Times New Roman"/>
          <w:sz w:val="24"/>
          <w:szCs w:val="24"/>
        </w:rPr>
        <w:t xml:space="preserve"> </w:t>
      </w:r>
    </w:p>
    <w:p w:rsidR="00A210D1" w:rsidRPr="006A4C4D" w:rsidRDefault="001E0816" w:rsidP="00A210D1">
      <w:pPr>
        <w:jc w:val="center"/>
        <w:rPr>
          <w:rFonts w:ascii="Times New Roman" w:hAnsi="Times New Roman" w:cs="Times New Roman"/>
          <w:b/>
          <w:sz w:val="24"/>
          <w:szCs w:val="24"/>
          <w:u w:val="single"/>
        </w:rPr>
      </w:pPr>
      <w:proofErr w:type="spellStart"/>
      <w:proofErr w:type="gramStart"/>
      <w:r w:rsidRPr="006A4C4D">
        <w:rPr>
          <w:rFonts w:ascii="Times New Roman" w:hAnsi="Times New Roman" w:cs="Times New Roman"/>
          <w:b/>
          <w:sz w:val="24"/>
          <w:szCs w:val="24"/>
          <w:u w:val="single"/>
        </w:rPr>
        <w:t>Sup.R</w:t>
      </w:r>
      <w:proofErr w:type="spellEnd"/>
      <w:r w:rsidRPr="006A4C4D">
        <w:rPr>
          <w:rFonts w:ascii="Times New Roman" w:hAnsi="Times New Roman" w:cs="Times New Roman"/>
          <w:b/>
          <w:sz w:val="24"/>
          <w:szCs w:val="24"/>
          <w:u w:val="single"/>
        </w:rPr>
        <w:t>.</w:t>
      </w:r>
      <w:r w:rsidR="001F4740" w:rsidRPr="006A4C4D">
        <w:rPr>
          <w:rFonts w:ascii="Times New Roman" w:hAnsi="Times New Roman" w:cs="Times New Roman"/>
          <w:b/>
          <w:sz w:val="24"/>
          <w:szCs w:val="24"/>
          <w:u w:val="single"/>
        </w:rPr>
        <w:t xml:space="preserve"> 91.04.</w:t>
      </w:r>
      <w:proofErr w:type="gramEnd"/>
      <w:r w:rsidR="001F4740" w:rsidRPr="006A4C4D">
        <w:rPr>
          <w:rFonts w:ascii="Times New Roman" w:hAnsi="Times New Roman" w:cs="Times New Roman"/>
          <w:b/>
          <w:sz w:val="24"/>
          <w:szCs w:val="24"/>
          <w:u w:val="single"/>
        </w:rPr>
        <w:t xml:space="preserve"> Custody Evaluation</w:t>
      </w:r>
    </w:p>
    <w:p w:rsidR="00223E71" w:rsidRDefault="001F4740" w:rsidP="00664D25">
      <w:pPr>
        <w:jc w:val="both"/>
        <w:rPr>
          <w:rFonts w:ascii="Times New Roman" w:hAnsi="Times New Roman" w:cs="Times New Roman"/>
          <w:sz w:val="24"/>
          <w:szCs w:val="24"/>
        </w:rPr>
      </w:pPr>
      <w:r w:rsidRPr="006A4C4D">
        <w:rPr>
          <w:rFonts w:ascii="Times New Roman" w:hAnsi="Times New Roman" w:cs="Times New Roman"/>
          <w:b/>
          <w:sz w:val="24"/>
          <w:szCs w:val="24"/>
        </w:rPr>
        <w:t>(A)</w:t>
      </w:r>
      <w:r w:rsidRPr="00F65A58">
        <w:rPr>
          <w:rFonts w:ascii="Times New Roman" w:hAnsi="Times New Roman" w:cs="Times New Roman"/>
          <w:sz w:val="24"/>
          <w:szCs w:val="24"/>
        </w:rPr>
        <w:t xml:space="preserve"> </w:t>
      </w:r>
      <w:r w:rsidR="00223E71">
        <w:rPr>
          <w:rFonts w:ascii="Times New Roman" w:hAnsi="Times New Roman" w:cs="Times New Roman"/>
          <w:sz w:val="24"/>
          <w:szCs w:val="24"/>
        </w:rPr>
        <w:tab/>
      </w:r>
      <w:r w:rsidR="00223E71" w:rsidRPr="006A4C4D">
        <w:rPr>
          <w:rFonts w:ascii="Times New Roman" w:hAnsi="Times New Roman" w:cs="Times New Roman"/>
          <w:b/>
          <w:sz w:val="24"/>
          <w:szCs w:val="24"/>
          <w:u w:val="single"/>
        </w:rPr>
        <w:t>Order.</w:t>
      </w:r>
    </w:p>
    <w:p w:rsidR="00A210D1" w:rsidRPr="00F65A58" w:rsidRDefault="00B722A7" w:rsidP="006A4C4D">
      <w:pPr>
        <w:ind w:left="720"/>
        <w:jc w:val="both"/>
        <w:rPr>
          <w:rFonts w:ascii="Times New Roman" w:hAnsi="Times New Roman" w:cs="Times New Roman"/>
          <w:sz w:val="24"/>
          <w:szCs w:val="24"/>
        </w:rPr>
      </w:pPr>
      <w:r>
        <w:rPr>
          <w:rFonts w:ascii="Times New Roman" w:hAnsi="Times New Roman" w:cs="Times New Roman"/>
          <w:sz w:val="24"/>
          <w:szCs w:val="24"/>
        </w:rPr>
        <w:t>U</w:t>
      </w:r>
      <w:r w:rsidR="001F4740" w:rsidRPr="00F65A58">
        <w:rPr>
          <w:rFonts w:ascii="Times New Roman" w:hAnsi="Times New Roman" w:cs="Times New Roman"/>
          <w:sz w:val="24"/>
          <w:szCs w:val="24"/>
        </w:rPr>
        <w:t xml:space="preserve">pon motion of a party, guardian ad litem, counsel for a child, or on its own initiative, </w:t>
      </w:r>
      <w:r w:rsidR="00A210D1" w:rsidRPr="00F65A58">
        <w:rPr>
          <w:rFonts w:ascii="Times New Roman" w:hAnsi="Times New Roman" w:cs="Times New Roman"/>
          <w:sz w:val="24"/>
          <w:szCs w:val="24"/>
        </w:rPr>
        <w:t>***</w:t>
      </w:r>
      <w:r w:rsidR="00A210D1" w:rsidRPr="00F65A58">
        <w:rPr>
          <w:rFonts w:ascii="Times New Roman" w:hAnsi="Times New Roman" w:cs="Times New Roman"/>
          <w:i/>
          <w:sz w:val="24"/>
          <w:szCs w:val="24"/>
        </w:rPr>
        <w:t>the Court</w:t>
      </w:r>
      <w:r w:rsidR="001F4740" w:rsidRPr="00F65A58">
        <w:rPr>
          <w:rFonts w:ascii="Times New Roman" w:hAnsi="Times New Roman" w:cs="Times New Roman"/>
          <w:sz w:val="24"/>
          <w:szCs w:val="24"/>
        </w:rPr>
        <w:t xml:space="preserve"> may order a custody evaluation to aid the </w:t>
      </w:r>
      <w:r w:rsidR="00A210D1" w:rsidRPr="00F65A58">
        <w:rPr>
          <w:rFonts w:ascii="Times New Roman" w:hAnsi="Times New Roman" w:cs="Times New Roman"/>
          <w:sz w:val="24"/>
          <w:szCs w:val="24"/>
        </w:rPr>
        <w:t>C</w:t>
      </w:r>
      <w:r w:rsidR="001F4740" w:rsidRPr="00F65A58">
        <w:rPr>
          <w:rFonts w:ascii="Times New Roman" w:hAnsi="Times New Roman" w:cs="Times New Roman"/>
          <w:sz w:val="24"/>
          <w:szCs w:val="24"/>
        </w:rPr>
        <w:t xml:space="preserve">ourt in evaluating the best interest of a child in a contested custody or parenting visitation case. </w:t>
      </w:r>
    </w:p>
    <w:p w:rsidR="00223E71" w:rsidRDefault="001F4740" w:rsidP="00664D25">
      <w:pPr>
        <w:jc w:val="both"/>
        <w:rPr>
          <w:rFonts w:ascii="Times New Roman" w:hAnsi="Times New Roman" w:cs="Times New Roman"/>
          <w:sz w:val="24"/>
          <w:szCs w:val="24"/>
        </w:rPr>
      </w:pPr>
      <w:r w:rsidRPr="006A4C4D">
        <w:rPr>
          <w:rFonts w:ascii="Times New Roman" w:hAnsi="Times New Roman" w:cs="Times New Roman"/>
          <w:b/>
          <w:sz w:val="24"/>
          <w:szCs w:val="24"/>
        </w:rPr>
        <w:t>(B)</w:t>
      </w:r>
      <w:r w:rsidRPr="00F65A58">
        <w:rPr>
          <w:rFonts w:ascii="Times New Roman" w:hAnsi="Times New Roman" w:cs="Times New Roman"/>
          <w:sz w:val="24"/>
          <w:szCs w:val="24"/>
        </w:rPr>
        <w:t xml:space="preserve"> </w:t>
      </w:r>
      <w:r w:rsidR="00223E71">
        <w:rPr>
          <w:rFonts w:ascii="Times New Roman" w:hAnsi="Times New Roman" w:cs="Times New Roman"/>
          <w:sz w:val="24"/>
          <w:szCs w:val="24"/>
        </w:rPr>
        <w:tab/>
      </w:r>
      <w:r w:rsidRPr="006A4C4D">
        <w:rPr>
          <w:rFonts w:ascii="Times New Roman" w:hAnsi="Times New Roman" w:cs="Times New Roman"/>
          <w:b/>
          <w:sz w:val="24"/>
          <w:szCs w:val="24"/>
          <w:u w:val="single"/>
        </w:rPr>
        <w:t xml:space="preserve">Description of </w:t>
      </w:r>
      <w:r w:rsidR="00223E71">
        <w:rPr>
          <w:rFonts w:ascii="Times New Roman" w:hAnsi="Times New Roman" w:cs="Times New Roman"/>
          <w:b/>
          <w:sz w:val="24"/>
          <w:szCs w:val="24"/>
          <w:u w:val="single"/>
        </w:rPr>
        <w:t>C</w:t>
      </w:r>
      <w:r w:rsidRPr="006A4C4D">
        <w:rPr>
          <w:rFonts w:ascii="Times New Roman" w:hAnsi="Times New Roman" w:cs="Times New Roman"/>
          <w:b/>
          <w:sz w:val="24"/>
          <w:szCs w:val="24"/>
          <w:u w:val="single"/>
        </w:rPr>
        <w:t xml:space="preserve">ustody </w:t>
      </w:r>
      <w:r w:rsidR="00223E71">
        <w:rPr>
          <w:rFonts w:ascii="Times New Roman" w:hAnsi="Times New Roman" w:cs="Times New Roman"/>
          <w:b/>
          <w:sz w:val="24"/>
          <w:szCs w:val="24"/>
          <w:u w:val="single"/>
        </w:rPr>
        <w:t>E</w:t>
      </w:r>
      <w:r w:rsidRPr="006A4C4D">
        <w:rPr>
          <w:rFonts w:ascii="Times New Roman" w:hAnsi="Times New Roman" w:cs="Times New Roman"/>
          <w:b/>
          <w:sz w:val="24"/>
          <w:szCs w:val="24"/>
          <w:u w:val="single"/>
        </w:rPr>
        <w:t>valuation</w:t>
      </w:r>
      <w:r w:rsidR="00223E71" w:rsidRPr="006A4C4D">
        <w:rPr>
          <w:rFonts w:ascii="Times New Roman" w:hAnsi="Times New Roman" w:cs="Times New Roman"/>
          <w:b/>
          <w:sz w:val="24"/>
          <w:szCs w:val="24"/>
          <w:u w:val="single"/>
        </w:rPr>
        <w:t>.</w:t>
      </w:r>
    </w:p>
    <w:p w:rsidR="00A210D1" w:rsidRPr="00F65A58" w:rsidRDefault="001F4740" w:rsidP="006A4C4D">
      <w:pPr>
        <w:ind w:left="720"/>
        <w:jc w:val="both"/>
        <w:rPr>
          <w:rFonts w:ascii="Times New Roman" w:hAnsi="Times New Roman" w:cs="Times New Roman"/>
          <w:sz w:val="24"/>
          <w:szCs w:val="24"/>
        </w:rPr>
      </w:pPr>
      <w:r w:rsidRPr="00F65A58">
        <w:rPr>
          <w:rFonts w:ascii="Times New Roman" w:hAnsi="Times New Roman" w:cs="Times New Roman"/>
          <w:sz w:val="24"/>
          <w:szCs w:val="24"/>
        </w:rPr>
        <w:t>Unless contraindicated in the judgment of the custody evaluator or limited by the order of appointment, a custody evaluation shall include but is not limited to all of the following:</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 (1)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Information obtained through interviews, joint or individual, with each party seeking custody or parenting visitation;</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(2)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 xml:space="preserve">Information obtained through interviews with each child; </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(3)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 xml:space="preserve">Information obtained through interviews with stepparents, significant others, or any other adult residing in the home; </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(4)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Information obtained through interviews with step or half siblings residing in the home;</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 (5)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 xml:space="preserve">Information obtained from </w:t>
      </w:r>
      <w:proofErr w:type="gramStart"/>
      <w:r w:rsidRPr="00F65A58">
        <w:rPr>
          <w:rFonts w:ascii="Times New Roman" w:hAnsi="Times New Roman" w:cs="Times New Roman"/>
          <w:sz w:val="24"/>
          <w:szCs w:val="24"/>
        </w:rPr>
        <w:t>child care</w:t>
      </w:r>
      <w:proofErr w:type="gramEnd"/>
      <w:r w:rsidRPr="00F65A58">
        <w:rPr>
          <w:rFonts w:ascii="Times New Roman" w:hAnsi="Times New Roman" w:cs="Times New Roman"/>
          <w:sz w:val="24"/>
          <w:szCs w:val="24"/>
        </w:rPr>
        <w:t xml:space="preserve"> providers, schools, counselors, hospitals, medical professionals, social service agencies, guardian</w:t>
      </w:r>
      <w:r w:rsidR="00F65A58">
        <w:rPr>
          <w:rFonts w:ascii="Times New Roman" w:hAnsi="Times New Roman" w:cs="Times New Roman"/>
          <w:sz w:val="24"/>
          <w:szCs w:val="24"/>
        </w:rPr>
        <w:t>s</w:t>
      </w:r>
      <w:r w:rsidRPr="00F65A58">
        <w:rPr>
          <w:rFonts w:ascii="Times New Roman" w:hAnsi="Times New Roman" w:cs="Times New Roman"/>
          <w:sz w:val="24"/>
          <w:szCs w:val="24"/>
        </w:rPr>
        <w:t xml:space="preserve"> ad litem, and law enforcement agencies; </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(6)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Information from home visits or observations of each child with the appropriate adults involved;</w:t>
      </w:r>
    </w:p>
    <w:p w:rsidR="002E53CA" w:rsidRPr="00F65A58"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lastRenderedPageBreak/>
        <w:t xml:space="preserve"> (7)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Results of clinical tests administered;</w:t>
      </w:r>
    </w:p>
    <w:p w:rsidR="002E53CA" w:rsidRPr="002E53CA" w:rsidRDefault="001F4740" w:rsidP="005E24C2">
      <w:pPr>
        <w:ind w:left="1440" w:hanging="720"/>
        <w:jc w:val="both"/>
        <w:rPr>
          <w:rFonts w:ascii="Times New Roman" w:hAnsi="Times New Roman" w:cs="Times New Roman"/>
          <w:sz w:val="24"/>
          <w:szCs w:val="24"/>
        </w:rPr>
      </w:pPr>
      <w:r w:rsidRPr="00F65A58">
        <w:rPr>
          <w:rFonts w:ascii="Times New Roman" w:hAnsi="Times New Roman" w:cs="Times New Roman"/>
          <w:sz w:val="24"/>
          <w:szCs w:val="24"/>
        </w:rPr>
        <w:t xml:space="preserve"> (8) </w:t>
      </w:r>
      <w:r w:rsidR="005E24C2" w:rsidRPr="00F65A58">
        <w:rPr>
          <w:rFonts w:ascii="Times New Roman" w:hAnsi="Times New Roman" w:cs="Times New Roman"/>
          <w:sz w:val="24"/>
          <w:szCs w:val="24"/>
        </w:rPr>
        <w:tab/>
      </w:r>
      <w:r w:rsidRPr="00F65A58">
        <w:rPr>
          <w:rFonts w:ascii="Times New Roman" w:hAnsi="Times New Roman" w:cs="Times New Roman"/>
          <w:sz w:val="24"/>
          <w:szCs w:val="24"/>
        </w:rPr>
        <w:t xml:space="preserve">History of child abuse, domestic violence, substance abuse, psychiatric illness, </w:t>
      </w:r>
      <w:r w:rsidRPr="002E53CA">
        <w:rPr>
          <w:rFonts w:ascii="Times New Roman" w:hAnsi="Times New Roman" w:cs="Times New Roman"/>
          <w:sz w:val="24"/>
          <w:szCs w:val="24"/>
        </w:rPr>
        <w:t xml:space="preserve">and involvement with the legal system; </w:t>
      </w:r>
    </w:p>
    <w:p w:rsidR="002E53CA" w:rsidRPr="002E53CA" w:rsidRDefault="001F4740" w:rsidP="005E24C2">
      <w:pPr>
        <w:ind w:left="1440" w:hanging="720"/>
        <w:jc w:val="both"/>
        <w:rPr>
          <w:rFonts w:ascii="Times New Roman" w:hAnsi="Times New Roman" w:cs="Times New Roman"/>
          <w:sz w:val="24"/>
          <w:szCs w:val="24"/>
        </w:rPr>
      </w:pPr>
      <w:r w:rsidRPr="002E53CA">
        <w:rPr>
          <w:rFonts w:ascii="Times New Roman" w:hAnsi="Times New Roman" w:cs="Times New Roman"/>
          <w:sz w:val="24"/>
          <w:szCs w:val="24"/>
        </w:rPr>
        <w:t xml:space="preserve">(9) </w:t>
      </w:r>
      <w:r w:rsidR="005E24C2">
        <w:rPr>
          <w:rFonts w:ascii="Times New Roman" w:hAnsi="Times New Roman" w:cs="Times New Roman"/>
          <w:sz w:val="24"/>
          <w:szCs w:val="24"/>
        </w:rPr>
        <w:tab/>
      </w:r>
      <w:r w:rsidRPr="002E53CA">
        <w:rPr>
          <w:rFonts w:ascii="Times New Roman" w:hAnsi="Times New Roman" w:cs="Times New Roman"/>
          <w:sz w:val="24"/>
          <w:szCs w:val="24"/>
        </w:rPr>
        <w:t xml:space="preserve">Investigation into any other relevant information about the child’s needs. </w:t>
      </w:r>
    </w:p>
    <w:p w:rsidR="002E53CA" w:rsidRPr="006A4C4D" w:rsidRDefault="001E0816" w:rsidP="002E53CA">
      <w:pPr>
        <w:ind w:firstLine="720"/>
        <w:jc w:val="center"/>
        <w:rPr>
          <w:rFonts w:ascii="Times New Roman" w:hAnsi="Times New Roman" w:cs="Times New Roman"/>
          <w:b/>
          <w:sz w:val="24"/>
          <w:szCs w:val="24"/>
          <w:u w:val="single"/>
        </w:rPr>
      </w:pPr>
      <w:proofErr w:type="spellStart"/>
      <w:proofErr w:type="gramStart"/>
      <w:r w:rsidRPr="006A4C4D">
        <w:rPr>
          <w:rFonts w:ascii="Times New Roman" w:hAnsi="Times New Roman" w:cs="Times New Roman"/>
          <w:b/>
          <w:sz w:val="24"/>
          <w:szCs w:val="24"/>
          <w:u w:val="single"/>
        </w:rPr>
        <w:t>Sup.R</w:t>
      </w:r>
      <w:proofErr w:type="spellEnd"/>
      <w:r w:rsidRPr="006A4C4D">
        <w:rPr>
          <w:rFonts w:ascii="Times New Roman" w:hAnsi="Times New Roman" w:cs="Times New Roman"/>
          <w:b/>
          <w:sz w:val="24"/>
          <w:szCs w:val="24"/>
          <w:u w:val="single"/>
        </w:rPr>
        <w:t>.</w:t>
      </w:r>
      <w:r w:rsidR="001F4740" w:rsidRPr="006A4C4D">
        <w:rPr>
          <w:rFonts w:ascii="Times New Roman" w:hAnsi="Times New Roman" w:cs="Times New Roman"/>
          <w:b/>
          <w:sz w:val="24"/>
          <w:szCs w:val="24"/>
          <w:u w:val="single"/>
        </w:rPr>
        <w:t xml:space="preserve"> 91.05.</w:t>
      </w:r>
      <w:proofErr w:type="gramEnd"/>
      <w:r w:rsidR="001F4740" w:rsidRPr="006A4C4D">
        <w:rPr>
          <w:rFonts w:ascii="Times New Roman" w:hAnsi="Times New Roman" w:cs="Times New Roman"/>
          <w:b/>
          <w:sz w:val="24"/>
          <w:szCs w:val="24"/>
          <w:u w:val="single"/>
        </w:rPr>
        <w:t xml:space="preserve"> Appointment of Custody Evaluator</w:t>
      </w:r>
    </w:p>
    <w:p w:rsidR="00CA02E8" w:rsidRPr="006A4C4D" w:rsidRDefault="00CA02E8" w:rsidP="00CA02E8">
      <w:pPr>
        <w:jc w:val="both"/>
        <w:rPr>
          <w:rFonts w:ascii="Times New Roman" w:hAnsi="Times New Roman" w:cs="Times New Roman"/>
          <w:sz w:val="24"/>
          <w:szCs w:val="24"/>
        </w:rPr>
      </w:pPr>
      <w:r w:rsidRPr="006A4C4D">
        <w:rPr>
          <w:rFonts w:ascii="Times New Roman" w:hAnsi="Times New Roman" w:cs="Times New Roman"/>
          <w:b/>
          <w:sz w:val="24"/>
          <w:szCs w:val="24"/>
        </w:rPr>
        <w:t>(A)</w:t>
      </w:r>
      <w:r>
        <w:rPr>
          <w:rFonts w:ascii="Times New Roman" w:hAnsi="Times New Roman" w:cs="Times New Roman"/>
          <w:sz w:val="24"/>
          <w:szCs w:val="24"/>
        </w:rPr>
        <w:t xml:space="preserve">       </w:t>
      </w:r>
      <w:r w:rsidR="001F4740" w:rsidRPr="006A4C4D">
        <w:rPr>
          <w:rFonts w:ascii="Times New Roman" w:hAnsi="Times New Roman" w:cs="Times New Roman"/>
          <w:b/>
          <w:sz w:val="24"/>
          <w:szCs w:val="24"/>
          <w:u w:val="single"/>
        </w:rPr>
        <w:t xml:space="preserve">Custody </w:t>
      </w:r>
      <w:r>
        <w:rPr>
          <w:rFonts w:ascii="Times New Roman" w:hAnsi="Times New Roman" w:cs="Times New Roman"/>
          <w:b/>
          <w:sz w:val="24"/>
          <w:szCs w:val="24"/>
          <w:u w:val="single"/>
        </w:rPr>
        <w:t>E</w:t>
      </w:r>
      <w:r w:rsidR="001F4740" w:rsidRPr="006A4C4D">
        <w:rPr>
          <w:rFonts w:ascii="Times New Roman" w:hAnsi="Times New Roman" w:cs="Times New Roman"/>
          <w:b/>
          <w:sz w:val="24"/>
          <w:szCs w:val="24"/>
          <w:u w:val="single"/>
        </w:rPr>
        <w:t>valuator</w:t>
      </w:r>
      <w:r w:rsidRPr="006A4C4D">
        <w:rPr>
          <w:rFonts w:ascii="Times New Roman" w:hAnsi="Times New Roman" w:cs="Times New Roman"/>
          <w:b/>
          <w:sz w:val="24"/>
          <w:szCs w:val="24"/>
          <w:u w:val="single"/>
        </w:rPr>
        <w:t>.</w:t>
      </w:r>
      <w:r w:rsidR="002E53CA" w:rsidRPr="006A4C4D">
        <w:rPr>
          <w:rFonts w:ascii="Times New Roman" w:hAnsi="Times New Roman" w:cs="Times New Roman"/>
          <w:sz w:val="24"/>
          <w:szCs w:val="24"/>
        </w:rPr>
        <w:t xml:space="preserve"> </w:t>
      </w:r>
    </w:p>
    <w:p w:rsidR="002E53CA" w:rsidRPr="006A4C4D" w:rsidRDefault="002E53CA" w:rsidP="006A4C4D">
      <w:pPr>
        <w:pStyle w:val="ListParagraph"/>
        <w:ind w:left="750"/>
        <w:jc w:val="both"/>
        <w:rPr>
          <w:rFonts w:ascii="Times New Roman" w:hAnsi="Times New Roman" w:cs="Times New Roman"/>
          <w:sz w:val="24"/>
          <w:szCs w:val="24"/>
        </w:rPr>
      </w:pPr>
      <w:r w:rsidRPr="006A4C4D">
        <w:rPr>
          <w:rFonts w:ascii="Times New Roman" w:hAnsi="Times New Roman" w:cs="Times New Roman"/>
          <w:sz w:val="24"/>
          <w:szCs w:val="24"/>
        </w:rPr>
        <w:t>***</w:t>
      </w:r>
      <w:r w:rsidRPr="006A4C4D">
        <w:rPr>
          <w:rFonts w:ascii="Times New Roman" w:hAnsi="Times New Roman" w:cs="Times New Roman"/>
          <w:i/>
          <w:sz w:val="24"/>
          <w:szCs w:val="24"/>
        </w:rPr>
        <w:t>The Court</w:t>
      </w:r>
      <w:r w:rsidR="001F4740" w:rsidRPr="006A4C4D">
        <w:rPr>
          <w:rFonts w:ascii="Times New Roman" w:hAnsi="Times New Roman" w:cs="Times New Roman"/>
          <w:sz w:val="24"/>
          <w:szCs w:val="24"/>
        </w:rPr>
        <w:t xml:space="preserve"> that has ordered a custody evaluation pursuant to </w:t>
      </w:r>
      <w:proofErr w:type="spellStart"/>
      <w:r w:rsidR="001F4740" w:rsidRPr="006A4C4D">
        <w:rPr>
          <w:rFonts w:ascii="Times New Roman" w:hAnsi="Times New Roman" w:cs="Times New Roman"/>
          <w:sz w:val="24"/>
          <w:szCs w:val="24"/>
        </w:rPr>
        <w:t>Sup.R</w:t>
      </w:r>
      <w:proofErr w:type="spellEnd"/>
      <w:r w:rsidR="002A5047">
        <w:rPr>
          <w:rFonts w:ascii="Times New Roman" w:hAnsi="Times New Roman" w:cs="Times New Roman"/>
          <w:sz w:val="24"/>
          <w:szCs w:val="24"/>
        </w:rPr>
        <w:t>. 91.04 may appoint a C</w:t>
      </w:r>
      <w:r w:rsidR="001F4740" w:rsidRPr="006A4C4D">
        <w:rPr>
          <w:rFonts w:ascii="Times New Roman" w:hAnsi="Times New Roman" w:cs="Times New Roman"/>
          <w:sz w:val="24"/>
          <w:szCs w:val="24"/>
        </w:rPr>
        <w:t xml:space="preserve">ourt-connected custody evaluator or a private custody evaluator to perform the evaluation. The custody evaluator shall meet the requirements of </w:t>
      </w:r>
      <w:proofErr w:type="spellStart"/>
      <w:r w:rsidR="001F4740" w:rsidRPr="006A4C4D">
        <w:rPr>
          <w:rFonts w:ascii="Times New Roman" w:hAnsi="Times New Roman" w:cs="Times New Roman"/>
          <w:sz w:val="24"/>
          <w:szCs w:val="24"/>
        </w:rPr>
        <w:t>Sup.R</w:t>
      </w:r>
      <w:proofErr w:type="spellEnd"/>
      <w:r w:rsidR="001F4740" w:rsidRPr="006A4C4D">
        <w:rPr>
          <w:rFonts w:ascii="Times New Roman" w:hAnsi="Times New Roman" w:cs="Times New Roman"/>
          <w:sz w:val="24"/>
          <w:szCs w:val="24"/>
        </w:rPr>
        <w:t xml:space="preserve">. 91.08. The </w:t>
      </w:r>
      <w:r w:rsidRPr="006A4C4D">
        <w:rPr>
          <w:rFonts w:ascii="Times New Roman" w:hAnsi="Times New Roman" w:cs="Times New Roman"/>
          <w:sz w:val="24"/>
          <w:szCs w:val="24"/>
        </w:rPr>
        <w:t>C</w:t>
      </w:r>
      <w:r w:rsidR="001F4740" w:rsidRPr="006A4C4D">
        <w:rPr>
          <w:rFonts w:ascii="Times New Roman" w:hAnsi="Times New Roman" w:cs="Times New Roman"/>
          <w:sz w:val="24"/>
          <w:szCs w:val="24"/>
        </w:rPr>
        <w:t>ourt shall not appoint as a custody evaluator a guardian ad litem appointed to the c</w:t>
      </w:r>
      <w:r w:rsidR="002A5047">
        <w:rPr>
          <w:rFonts w:ascii="Times New Roman" w:hAnsi="Times New Roman" w:cs="Times New Roman"/>
          <w:sz w:val="24"/>
          <w:szCs w:val="24"/>
        </w:rPr>
        <w:t xml:space="preserve">ase pursuant to </w:t>
      </w:r>
      <w:proofErr w:type="spellStart"/>
      <w:r w:rsidR="002A5047">
        <w:rPr>
          <w:rFonts w:ascii="Times New Roman" w:hAnsi="Times New Roman" w:cs="Times New Roman"/>
          <w:sz w:val="24"/>
          <w:szCs w:val="24"/>
        </w:rPr>
        <w:t>Sup.R</w:t>
      </w:r>
      <w:proofErr w:type="spellEnd"/>
      <w:r w:rsidR="002A5047">
        <w:rPr>
          <w:rFonts w:ascii="Times New Roman" w:hAnsi="Times New Roman" w:cs="Times New Roman"/>
          <w:sz w:val="24"/>
          <w:szCs w:val="24"/>
        </w:rPr>
        <w:t>. 48. The C</w:t>
      </w:r>
      <w:r w:rsidR="001F4740" w:rsidRPr="006A4C4D">
        <w:rPr>
          <w:rFonts w:ascii="Times New Roman" w:hAnsi="Times New Roman" w:cs="Times New Roman"/>
          <w:sz w:val="24"/>
          <w:szCs w:val="24"/>
        </w:rPr>
        <w:t xml:space="preserve">ourt shall consider only evaluations completed by a custody evaluator appointed by the </w:t>
      </w:r>
      <w:r w:rsidRPr="006A4C4D">
        <w:rPr>
          <w:rFonts w:ascii="Times New Roman" w:hAnsi="Times New Roman" w:cs="Times New Roman"/>
          <w:sz w:val="24"/>
          <w:szCs w:val="24"/>
        </w:rPr>
        <w:t>C</w:t>
      </w:r>
      <w:r w:rsidR="001F4740" w:rsidRPr="006A4C4D">
        <w:rPr>
          <w:rFonts w:ascii="Times New Roman" w:hAnsi="Times New Roman" w:cs="Times New Roman"/>
          <w:sz w:val="24"/>
          <w:szCs w:val="24"/>
        </w:rPr>
        <w:t xml:space="preserve">ourt. </w:t>
      </w:r>
    </w:p>
    <w:p w:rsidR="00CA02E8" w:rsidRPr="006A4C4D" w:rsidRDefault="001F4740" w:rsidP="00664D25">
      <w:pPr>
        <w:jc w:val="both"/>
        <w:rPr>
          <w:rFonts w:ascii="Times New Roman" w:hAnsi="Times New Roman" w:cs="Times New Roman"/>
          <w:b/>
          <w:sz w:val="24"/>
          <w:szCs w:val="24"/>
        </w:rPr>
      </w:pPr>
      <w:proofErr w:type="gramStart"/>
      <w:r w:rsidRPr="006A4C4D">
        <w:rPr>
          <w:rFonts w:ascii="Times New Roman" w:hAnsi="Times New Roman" w:cs="Times New Roman"/>
          <w:b/>
          <w:sz w:val="24"/>
          <w:szCs w:val="24"/>
        </w:rPr>
        <w:t xml:space="preserve">(B) </w:t>
      </w:r>
      <w:r w:rsidR="00CA02E8" w:rsidRPr="006A4C4D">
        <w:rPr>
          <w:rFonts w:ascii="Times New Roman" w:hAnsi="Times New Roman" w:cs="Times New Roman"/>
          <w:b/>
          <w:sz w:val="24"/>
          <w:szCs w:val="24"/>
        </w:rPr>
        <w:tab/>
      </w:r>
      <w:r w:rsidRPr="006A4C4D">
        <w:rPr>
          <w:rFonts w:ascii="Times New Roman" w:hAnsi="Times New Roman" w:cs="Times New Roman"/>
          <w:b/>
          <w:sz w:val="24"/>
          <w:szCs w:val="24"/>
          <w:u w:val="single"/>
        </w:rPr>
        <w:t xml:space="preserve">Private </w:t>
      </w:r>
      <w:r w:rsidR="00CA02E8" w:rsidRPr="006A4C4D">
        <w:rPr>
          <w:rFonts w:ascii="Times New Roman" w:hAnsi="Times New Roman" w:cs="Times New Roman"/>
          <w:b/>
          <w:sz w:val="24"/>
          <w:szCs w:val="24"/>
          <w:u w:val="single"/>
        </w:rPr>
        <w:t>C</w:t>
      </w:r>
      <w:r w:rsidRPr="006A4C4D">
        <w:rPr>
          <w:rFonts w:ascii="Times New Roman" w:hAnsi="Times New Roman" w:cs="Times New Roman"/>
          <w:b/>
          <w:sz w:val="24"/>
          <w:szCs w:val="24"/>
          <w:u w:val="single"/>
        </w:rPr>
        <w:t xml:space="preserve">ustody </w:t>
      </w:r>
      <w:r w:rsidR="00CA02E8" w:rsidRPr="006A4C4D">
        <w:rPr>
          <w:rFonts w:ascii="Times New Roman" w:hAnsi="Times New Roman" w:cs="Times New Roman"/>
          <w:b/>
          <w:sz w:val="24"/>
          <w:szCs w:val="24"/>
          <w:u w:val="single"/>
        </w:rPr>
        <w:t>E</w:t>
      </w:r>
      <w:r w:rsidRPr="006A4C4D">
        <w:rPr>
          <w:rFonts w:ascii="Times New Roman" w:hAnsi="Times New Roman" w:cs="Times New Roman"/>
          <w:b/>
          <w:sz w:val="24"/>
          <w:szCs w:val="24"/>
          <w:u w:val="single"/>
        </w:rPr>
        <w:t xml:space="preserve">valuator </w:t>
      </w:r>
      <w:r w:rsidR="00CA02E8" w:rsidRPr="006A4C4D">
        <w:rPr>
          <w:rFonts w:ascii="Times New Roman" w:hAnsi="Times New Roman" w:cs="Times New Roman"/>
          <w:b/>
          <w:sz w:val="24"/>
          <w:szCs w:val="24"/>
          <w:u w:val="single"/>
        </w:rPr>
        <w:t>L</w:t>
      </w:r>
      <w:r w:rsidRPr="006A4C4D">
        <w:rPr>
          <w:rFonts w:ascii="Times New Roman" w:hAnsi="Times New Roman" w:cs="Times New Roman"/>
          <w:b/>
          <w:sz w:val="24"/>
          <w:szCs w:val="24"/>
          <w:u w:val="single"/>
        </w:rPr>
        <w:t>ist</w:t>
      </w:r>
      <w:r w:rsidR="00CA02E8" w:rsidRPr="006A4C4D">
        <w:rPr>
          <w:rFonts w:ascii="Times New Roman" w:hAnsi="Times New Roman" w:cs="Times New Roman"/>
          <w:b/>
          <w:sz w:val="24"/>
          <w:szCs w:val="24"/>
          <w:u w:val="single"/>
        </w:rPr>
        <w:t>.</w:t>
      </w:r>
      <w:proofErr w:type="gramEnd"/>
      <w:r w:rsidR="002E53CA" w:rsidRPr="006A4C4D">
        <w:rPr>
          <w:rFonts w:ascii="Times New Roman" w:hAnsi="Times New Roman" w:cs="Times New Roman"/>
          <w:b/>
          <w:sz w:val="24"/>
          <w:szCs w:val="24"/>
        </w:rPr>
        <w:t xml:space="preserve">  </w:t>
      </w:r>
    </w:p>
    <w:p w:rsidR="002E53CA" w:rsidRPr="004E35E3" w:rsidRDefault="002E53CA" w:rsidP="006A4C4D">
      <w:pPr>
        <w:ind w:left="720"/>
        <w:jc w:val="both"/>
        <w:rPr>
          <w:rFonts w:ascii="Times New Roman" w:hAnsi="Times New Roman" w:cs="Times New Roman"/>
          <w:sz w:val="24"/>
          <w:szCs w:val="24"/>
        </w:rPr>
      </w:pPr>
      <w:r w:rsidRPr="004E35E3">
        <w:rPr>
          <w:rFonts w:ascii="Times New Roman" w:hAnsi="Times New Roman" w:cs="Times New Roman"/>
          <w:sz w:val="24"/>
          <w:szCs w:val="24"/>
        </w:rPr>
        <w:t>***</w:t>
      </w:r>
      <w:r w:rsidRPr="004E35E3">
        <w:rPr>
          <w:rFonts w:ascii="Times New Roman" w:hAnsi="Times New Roman" w:cs="Times New Roman"/>
          <w:i/>
          <w:sz w:val="24"/>
          <w:szCs w:val="24"/>
        </w:rPr>
        <w:t>The Court</w:t>
      </w:r>
      <w:r w:rsidRPr="004E35E3">
        <w:rPr>
          <w:rFonts w:ascii="Times New Roman" w:hAnsi="Times New Roman" w:cs="Times New Roman"/>
          <w:sz w:val="24"/>
          <w:szCs w:val="24"/>
        </w:rPr>
        <w:t xml:space="preserve"> </w:t>
      </w:r>
      <w:r w:rsidR="001F4740" w:rsidRPr="004E35E3">
        <w:rPr>
          <w:rFonts w:ascii="Times New Roman" w:hAnsi="Times New Roman" w:cs="Times New Roman"/>
          <w:sz w:val="24"/>
          <w:szCs w:val="24"/>
        </w:rPr>
        <w:t>that appoints custody evaluators shall establish and maintain a list of private custody evaluators eligible to</w:t>
      </w:r>
      <w:r w:rsidR="002A5047">
        <w:rPr>
          <w:rFonts w:ascii="Times New Roman" w:hAnsi="Times New Roman" w:cs="Times New Roman"/>
          <w:sz w:val="24"/>
          <w:szCs w:val="24"/>
        </w:rPr>
        <w:t xml:space="preserve"> receive appointments from the Court. The C</w:t>
      </w:r>
      <w:r w:rsidR="001F4740" w:rsidRPr="004E35E3">
        <w:rPr>
          <w:rFonts w:ascii="Times New Roman" w:hAnsi="Times New Roman" w:cs="Times New Roman"/>
          <w:sz w:val="24"/>
          <w:szCs w:val="24"/>
        </w:rPr>
        <w:t>ourt shall do all of the following with respect the list:</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 (1)</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Establish criteria, which include all requirements of </w:t>
      </w:r>
      <w:proofErr w:type="spellStart"/>
      <w:r w:rsidRPr="004E35E3">
        <w:rPr>
          <w:rFonts w:ascii="Times New Roman" w:hAnsi="Times New Roman" w:cs="Times New Roman"/>
          <w:sz w:val="24"/>
          <w:szCs w:val="24"/>
        </w:rPr>
        <w:t>Sup.R</w:t>
      </w:r>
      <w:proofErr w:type="spellEnd"/>
      <w:r w:rsidRPr="004E35E3">
        <w:rPr>
          <w:rFonts w:ascii="Times New Roman" w:hAnsi="Times New Roman" w:cs="Times New Roman"/>
          <w:sz w:val="24"/>
          <w:szCs w:val="24"/>
        </w:rPr>
        <w:t xml:space="preserve">. 91.01 </w:t>
      </w:r>
      <w:proofErr w:type="gramStart"/>
      <w:r w:rsidRPr="004E35E3">
        <w:rPr>
          <w:rFonts w:ascii="Times New Roman" w:hAnsi="Times New Roman" w:cs="Times New Roman"/>
          <w:sz w:val="24"/>
          <w:szCs w:val="24"/>
        </w:rPr>
        <w:t>through</w:t>
      </w:r>
      <w:proofErr w:type="gramEnd"/>
      <w:r w:rsidRPr="004E35E3">
        <w:rPr>
          <w:rFonts w:ascii="Times New Roman" w:hAnsi="Times New Roman" w:cs="Times New Roman"/>
          <w:sz w:val="24"/>
          <w:szCs w:val="24"/>
        </w:rPr>
        <w:t xml:space="preserve"> 91.09, for appointment and removal of private custody evaluators from the list and procedures to ensure an equitable distribution of the work load among the private custody evaluators on the list. “Equitable distribution” means a system through which appointments are made in an objectively rational, fair, neutral, and nondiscriminatory manner and are widely distributed among all private custo</w:t>
      </w:r>
      <w:r w:rsidR="002A5047">
        <w:rPr>
          <w:rFonts w:ascii="Times New Roman" w:hAnsi="Times New Roman" w:cs="Times New Roman"/>
          <w:sz w:val="24"/>
          <w:szCs w:val="24"/>
        </w:rPr>
        <w:t>dy evaluators on the list. The C</w:t>
      </w:r>
      <w:r w:rsidRPr="004E35E3">
        <w:rPr>
          <w:rFonts w:ascii="Times New Roman" w:hAnsi="Times New Roman" w:cs="Times New Roman"/>
          <w:sz w:val="24"/>
          <w:szCs w:val="24"/>
        </w:rPr>
        <w:t xml:space="preserve">ourt may consider the complexity of the issues, parties, counsel, and the children involved, as well as the experience, expertise, and demeanor of available private custody evaluators. </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Maintain a record of all private custody evaluators e</w:t>
      </w:r>
      <w:r w:rsidR="002A5047">
        <w:rPr>
          <w:rFonts w:ascii="Times New Roman" w:hAnsi="Times New Roman" w:cs="Times New Roman"/>
          <w:sz w:val="24"/>
          <w:szCs w:val="24"/>
        </w:rPr>
        <w:t>ligible for appointment by the C</w:t>
      </w:r>
      <w:r w:rsidRPr="004E35E3">
        <w:rPr>
          <w:rFonts w:ascii="Times New Roman" w:hAnsi="Times New Roman" w:cs="Times New Roman"/>
          <w:sz w:val="24"/>
          <w:szCs w:val="24"/>
        </w:rPr>
        <w:t xml:space="preserve">ourt, including the name, business address, telephone number, and electronic mail address of </w:t>
      </w:r>
      <w:r w:rsidR="002A5047">
        <w:rPr>
          <w:rFonts w:ascii="Times New Roman" w:hAnsi="Times New Roman" w:cs="Times New Roman"/>
          <w:sz w:val="24"/>
          <w:szCs w:val="24"/>
        </w:rPr>
        <w:t>the evaluator. The C</w:t>
      </w:r>
      <w:r w:rsidRPr="004E35E3">
        <w:rPr>
          <w:rFonts w:ascii="Times New Roman" w:hAnsi="Times New Roman" w:cs="Times New Roman"/>
          <w:sz w:val="24"/>
          <w:szCs w:val="24"/>
        </w:rPr>
        <w:t>ourt shall require each private custody evalu</w:t>
      </w:r>
      <w:r w:rsidR="002A5047">
        <w:rPr>
          <w:rFonts w:ascii="Times New Roman" w:hAnsi="Times New Roman" w:cs="Times New Roman"/>
          <w:sz w:val="24"/>
          <w:szCs w:val="24"/>
        </w:rPr>
        <w:t>ator to immediately notify the C</w:t>
      </w:r>
      <w:r w:rsidRPr="004E35E3">
        <w:rPr>
          <w:rFonts w:ascii="Times New Roman" w:hAnsi="Times New Roman" w:cs="Times New Roman"/>
          <w:sz w:val="24"/>
          <w:szCs w:val="24"/>
        </w:rPr>
        <w:t>ourt of any changes to this information or changes in licensure status, including disciplinary actions.</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(3) </w:t>
      </w:r>
      <w:r w:rsidR="005E24C2">
        <w:rPr>
          <w:rFonts w:ascii="Times New Roman" w:hAnsi="Times New Roman" w:cs="Times New Roman"/>
          <w:sz w:val="24"/>
          <w:szCs w:val="24"/>
        </w:rPr>
        <w:tab/>
      </w:r>
      <w:r w:rsidRPr="004E35E3">
        <w:rPr>
          <w:rFonts w:ascii="Times New Roman" w:hAnsi="Times New Roman" w:cs="Times New Roman"/>
          <w:sz w:val="24"/>
          <w:szCs w:val="24"/>
        </w:rPr>
        <w:t>Require each private custody evaluator to submit t</w:t>
      </w:r>
      <w:r w:rsidR="00311D7B">
        <w:rPr>
          <w:rFonts w:ascii="Times New Roman" w:hAnsi="Times New Roman" w:cs="Times New Roman"/>
          <w:sz w:val="24"/>
          <w:szCs w:val="24"/>
        </w:rPr>
        <w:t>o the C</w:t>
      </w:r>
      <w:r w:rsidRPr="004E35E3">
        <w:rPr>
          <w:rFonts w:ascii="Times New Roman" w:hAnsi="Times New Roman" w:cs="Times New Roman"/>
          <w:sz w:val="24"/>
          <w:szCs w:val="24"/>
        </w:rPr>
        <w:t xml:space="preserve">ourt a resume documenting compliance with the custody evaluator qualifications and completion of the initial training program under </w:t>
      </w:r>
      <w:proofErr w:type="spellStart"/>
      <w:r w:rsidRPr="004E35E3">
        <w:rPr>
          <w:rFonts w:ascii="Times New Roman" w:hAnsi="Times New Roman" w:cs="Times New Roman"/>
          <w:sz w:val="24"/>
          <w:szCs w:val="24"/>
        </w:rPr>
        <w:t>Sup.R</w:t>
      </w:r>
      <w:proofErr w:type="spellEnd"/>
      <w:r w:rsidRPr="004E35E3">
        <w:rPr>
          <w:rFonts w:ascii="Times New Roman" w:hAnsi="Times New Roman" w:cs="Times New Roman"/>
          <w:sz w:val="24"/>
          <w:szCs w:val="24"/>
        </w:rPr>
        <w:t xml:space="preserve">. </w:t>
      </w:r>
      <w:proofErr w:type="gramStart"/>
      <w:r w:rsidRPr="004E35E3">
        <w:rPr>
          <w:rFonts w:ascii="Times New Roman" w:hAnsi="Times New Roman" w:cs="Times New Roman"/>
          <w:sz w:val="24"/>
          <w:szCs w:val="24"/>
        </w:rPr>
        <w:t>91.08(B).</w:t>
      </w:r>
      <w:proofErr w:type="gramEnd"/>
      <w:r w:rsidRPr="004E35E3">
        <w:rPr>
          <w:rFonts w:ascii="Times New Roman" w:hAnsi="Times New Roman" w:cs="Times New Roman"/>
          <w:sz w:val="24"/>
          <w:szCs w:val="24"/>
        </w:rPr>
        <w:t xml:space="preserve"> </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lastRenderedPageBreak/>
        <w:t xml:space="preserve">(4) </w:t>
      </w:r>
      <w:r w:rsidR="005E24C2">
        <w:rPr>
          <w:rFonts w:ascii="Times New Roman" w:hAnsi="Times New Roman" w:cs="Times New Roman"/>
          <w:sz w:val="24"/>
          <w:szCs w:val="24"/>
        </w:rPr>
        <w:tab/>
      </w:r>
      <w:r w:rsidRPr="004E35E3">
        <w:rPr>
          <w:rFonts w:ascii="Times New Roman" w:hAnsi="Times New Roman" w:cs="Times New Roman"/>
          <w:sz w:val="24"/>
          <w:szCs w:val="24"/>
        </w:rPr>
        <w:t>Require each private cust</w:t>
      </w:r>
      <w:r w:rsidR="00311D7B">
        <w:rPr>
          <w:rFonts w:ascii="Times New Roman" w:hAnsi="Times New Roman" w:cs="Times New Roman"/>
          <w:sz w:val="24"/>
          <w:szCs w:val="24"/>
        </w:rPr>
        <w:t>ody evaluator to submit to the C</w:t>
      </w:r>
      <w:r w:rsidRPr="004E35E3">
        <w:rPr>
          <w:rFonts w:ascii="Times New Roman" w:hAnsi="Times New Roman" w:cs="Times New Roman"/>
          <w:sz w:val="24"/>
          <w:szCs w:val="24"/>
        </w:rPr>
        <w:t xml:space="preserve">ourt on or before January 1st of each year any updates to the resume and a list of continuing education training completed by the evaluator during the previous calendar year pursuant to </w:t>
      </w:r>
      <w:proofErr w:type="spellStart"/>
      <w:r w:rsidRPr="004E35E3">
        <w:rPr>
          <w:rFonts w:ascii="Times New Roman" w:hAnsi="Times New Roman" w:cs="Times New Roman"/>
          <w:sz w:val="24"/>
          <w:szCs w:val="24"/>
        </w:rPr>
        <w:t>Sup.R</w:t>
      </w:r>
      <w:proofErr w:type="spellEnd"/>
      <w:r w:rsidRPr="004E35E3">
        <w:rPr>
          <w:rFonts w:ascii="Times New Roman" w:hAnsi="Times New Roman" w:cs="Times New Roman"/>
          <w:sz w:val="24"/>
          <w:szCs w:val="24"/>
        </w:rPr>
        <w:t xml:space="preserve">. </w:t>
      </w:r>
      <w:proofErr w:type="gramStart"/>
      <w:r w:rsidRPr="004E35E3">
        <w:rPr>
          <w:rFonts w:ascii="Times New Roman" w:hAnsi="Times New Roman" w:cs="Times New Roman"/>
          <w:sz w:val="24"/>
          <w:szCs w:val="24"/>
        </w:rPr>
        <w:t>91.09</w:t>
      </w:r>
      <w:proofErr w:type="gramEnd"/>
      <w:r w:rsidRPr="004E35E3">
        <w:rPr>
          <w:rFonts w:ascii="Times New Roman" w:hAnsi="Times New Roman" w:cs="Times New Roman"/>
          <w:sz w:val="24"/>
          <w:szCs w:val="24"/>
        </w:rPr>
        <w:t xml:space="preserve">, including the provider, title, date, and location of each training. </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(5) </w:t>
      </w:r>
      <w:r w:rsidR="005E24C2">
        <w:rPr>
          <w:rFonts w:ascii="Times New Roman" w:hAnsi="Times New Roman" w:cs="Times New Roman"/>
          <w:sz w:val="24"/>
          <w:szCs w:val="24"/>
        </w:rPr>
        <w:tab/>
      </w:r>
      <w:r w:rsidRPr="004E35E3">
        <w:rPr>
          <w:rFonts w:ascii="Times New Roman" w:hAnsi="Times New Roman" w:cs="Times New Roman"/>
          <w:sz w:val="24"/>
          <w:szCs w:val="24"/>
        </w:rPr>
        <w:t>Develop a procedure to verify that, at a minimum on an annual basis, custody evaluators on the appointment list have met the training requirements.</w:t>
      </w:r>
    </w:p>
    <w:p w:rsidR="002E53CA" w:rsidRPr="004E35E3" w:rsidRDefault="001F4740" w:rsidP="002E53CA">
      <w:pPr>
        <w:rPr>
          <w:rFonts w:ascii="Times New Roman" w:hAnsi="Times New Roman" w:cs="Times New Roman"/>
          <w:sz w:val="24"/>
          <w:szCs w:val="24"/>
        </w:rPr>
      </w:pPr>
      <w:r w:rsidRPr="006A4C4D">
        <w:rPr>
          <w:rFonts w:ascii="Times New Roman" w:hAnsi="Times New Roman" w:cs="Times New Roman"/>
          <w:b/>
          <w:sz w:val="24"/>
          <w:szCs w:val="24"/>
        </w:rPr>
        <w:t xml:space="preserve"> (C)</w:t>
      </w:r>
      <w:r w:rsidRPr="004E35E3">
        <w:rPr>
          <w:rFonts w:ascii="Times New Roman" w:hAnsi="Times New Roman" w:cs="Times New Roman"/>
          <w:sz w:val="24"/>
          <w:szCs w:val="24"/>
        </w:rPr>
        <w:t xml:space="preserve"> </w:t>
      </w:r>
      <w:r w:rsidR="00CA02E8">
        <w:rPr>
          <w:rFonts w:ascii="Times New Roman" w:hAnsi="Times New Roman" w:cs="Times New Roman"/>
          <w:sz w:val="24"/>
          <w:szCs w:val="24"/>
        </w:rPr>
        <w:tab/>
      </w:r>
      <w:r w:rsidRPr="006A4C4D">
        <w:rPr>
          <w:rFonts w:ascii="Times New Roman" w:hAnsi="Times New Roman" w:cs="Times New Roman"/>
          <w:b/>
          <w:sz w:val="24"/>
          <w:szCs w:val="24"/>
          <w:u w:val="single"/>
        </w:rPr>
        <w:t xml:space="preserve">Order of </w:t>
      </w:r>
      <w:r w:rsidR="00CA02E8" w:rsidRPr="006A4C4D">
        <w:rPr>
          <w:rFonts w:ascii="Times New Roman" w:hAnsi="Times New Roman" w:cs="Times New Roman"/>
          <w:b/>
          <w:sz w:val="24"/>
          <w:szCs w:val="24"/>
          <w:u w:val="single"/>
        </w:rPr>
        <w:t>A</w:t>
      </w:r>
      <w:r w:rsidRPr="006A4C4D">
        <w:rPr>
          <w:rFonts w:ascii="Times New Roman" w:hAnsi="Times New Roman" w:cs="Times New Roman"/>
          <w:b/>
          <w:sz w:val="24"/>
          <w:szCs w:val="24"/>
          <w:u w:val="single"/>
        </w:rPr>
        <w:t>ppointment</w:t>
      </w:r>
      <w:r w:rsidR="00CA02E8" w:rsidRPr="006A4C4D">
        <w:rPr>
          <w:rFonts w:ascii="Times New Roman" w:hAnsi="Times New Roman" w:cs="Times New Roman"/>
          <w:b/>
          <w:sz w:val="24"/>
          <w:szCs w:val="24"/>
          <w:u w:val="single"/>
        </w:rPr>
        <w:t>.</w:t>
      </w:r>
    </w:p>
    <w:p w:rsidR="002E53CA"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 (1) </w:t>
      </w:r>
      <w:r w:rsidR="005E24C2">
        <w:rPr>
          <w:rFonts w:ascii="Times New Roman" w:hAnsi="Times New Roman" w:cs="Times New Roman"/>
          <w:sz w:val="24"/>
          <w:szCs w:val="24"/>
        </w:rPr>
        <w:tab/>
      </w:r>
      <w:r w:rsidR="002E53CA" w:rsidRPr="004E35E3">
        <w:rPr>
          <w:rFonts w:ascii="Times New Roman" w:hAnsi="Times New Roman" w:cs="Times New Roman"/>
          <w:sz w:val="24"/>
          <w:szCs w:val="24"/>
        </w:rPr>
        <w:t>**</w:t>
      </w:r>
      <w:r w:rsidR="002E53CA" w:rsidRPr="004E35E3">
        <w:rPr>
          <w:rFonts w:ascii="Times New Roman" w:hAnsi="Times New Roman" w:cs="Times New Roman"/>
          <w:i/>
          <w:sz w:val="24"/>
          <w:szCs w:val="24"/>
        </w:rPr>
        <w:t>The Court</w:t>
      </w:r>
      <w:r w:rsidRPr="004E35E3">
        <w:rPr>
          <w:rFonts w:ascii="Times New Roman" w:hAnsi="Times New Roman" w:cs="Times New Roman"/>
          <w:sz w:val="24"/>
          <w:szCs w:val="24"/>
        </w:rPr>
        <w:t xml:space="preserve"> that appoints a custody evaluator pursuant to division (A) of this rule shall enter an order of appointment that includes all of the following information: </w:t>
      </w:r>
    </w:p>
    <w:p w:rsidR="002E53CA" w:rsidRPr="004E35E3" w:rsidRDefault="001F4740" w:rsidP="00F65A58">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(a) </w:t>
      </w:r>
      <w:r w:rsidR="005E24C2">
        <w:rPr>
          <w:rFonts w:ascii="Times New Roman" w:hAnsi="Times New Roman" w:cs="Times New Roman"/>
          <w:sz w:val="24"/>
          <w:szCs w:val="24"/>
        </w:rPr>
        <w:tab/>
      </w:r>
      <w:r w:rsidRPr="004E35E3">
        <w:rPr>
          <w:rFonts w:ascii="Times New Roman" w:hAnsi="Times New Roman" w:cs="Times New Roman"/>
          <w:sz w:val="24"/>
          <w:szCs w:val="24"/>
        </w:rPr>
        <w:t>The name, business address, licensure, and telephone number of the evaluator;</w:t>
      </w:r>
    </w:p>
    <w:p w:rsidR="002E53CA" w:rsidRPr="004E35E3" w:rsidRDefault="001F4740" w:rsidP="005E24C2">
      <w:pPr>
        <w:ind w:left="2160" w:hanging="720"/>
        <w:rPr>
          <w:rFonts w:ascii="Times New Roman" w:hAnsi="Times New Roman" w:cs="Times New Roman"/>
          <w:sz w:val="24"/>
          <w:szCs w:val="24"/>
        </w:rPr>
      </w:pPr>
      <w:r w:rsidRPr="004E35E3">
        <w:rPr>
          <w:rFonts w:ascii="Times New Roman" w:hAnsi="Times New Roman" w:cs="Times New Roman"/>
          <w:sz w:val="24"/>
          <w:szCs w:val="24"/>
        </w:rPr>
        <w:t xml:space="preserve">(b)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purpose and scope of the appointment; </w:t>
      </w:r>
    </w:p>
    <w:p w:rsidR="002E53CA" w:rsidRPr="004E35E3" w:rsidRDefault="001F4740" w:rsidP="005E24C2">
      <w:pPr>
        <w:ind w:left="2160" w:hanging="720"/>
        <w:rPr>
          <w:rFonts w:ascii="Times New Roman" w:hAnsi="Times New Roman" w:cs="Times New Roman"/>
          <w:sz w:val="24"/>
          <w:szCs w:val="24"/>
        </w:rPr>
      </w:pPr>
      <w:r w:rsidRPr="004E35E3">
        <w:rPr>
          <w:rFonts w:ascii="Times New Roman" w:hAnsi="Times New Roman" w:cs="Times New Roman"/>
          <w:sz w:val="24"/>
          <w:szCs w:val="24"/>
        </w:rPr>
        <w:t xml:space="preserve">(c)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term of the appointment; </w:t>
      </w:r>
    </w:p>
    <w:p w:rsidR="002E53CA" w:rsidRPr="004E35E3" w:rsidRDefault="001F4740" w:rsidP="00F65A58">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(d)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 provision that a written report is required and oral testimony may be required; </w:t>
      </w:r>
    </w:p>
    <w:p w:rsidR="002E53CA"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(e) </w:t>
      </w:r>
      <w:r w:rsidR="005E24C2">
        <w:rPr>
          <w:rFonts w:ascii="Times New Roman" w:hAnsi="Times New Roman" w:cs="Times New Roman"/>
          <w:sz w:val="24"/>
          <w:szCs w:val="24"/>
        </w:rPr>
        <w:tab/>
      </w:r>
      <w:r w:rsidRPr="004E35E3">
        <w:rPr>
          <w:rFonts w:ascii="Times New Roman" w:hAnsi="Times New Roman" w:cs="Times New Roman"/>
          <w:sz w:val="24"/>
          <w:szCs w:val="24"/>
        </w:rPr>
        <w:t>Any deadlines pertaining to th</w:t>
      </w:r>
      <w:r w:rsidR="00311D7B">
        <w:rPr>
          <w:rFonts w:ascii="Times New Roman" w:hAnsi="Times New Roman" w:cs="Times New Roman"/>
          <w:sz w:val="24"/>
          <w:szCs w:val="24"/>
        </w:rPr>
        <w:t>e submission of reports to the C</w:t>
      </w:r>
      <w:r w:rsidRPr="004E35E3">
        <w:rPr>
          <w:rFonts w:ascii="Times New Roman" w:hAnsi="Times New Roman" w:cs="Times New Roman"/>
          <w:sz w:val="24"/>
          <w:szCs w:val="24"/>
        </w:rPr>
        <w:t xml:space="preserve">ourt, including the dates of any pretrial, settlement conference, or trial associated with the furnishing of reports; </w:t>
      </w:r>
    </w:p>
    <w:p w:rsidR="002E53CA"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(f)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 provision for payment of fees, expenses, and any hourly rate or fee that will be charged; </w:t>
      </w:r>
    </w:p>
    <w:p w:rsidR="002E53CA"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(g)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Any provision the </w:t>
      </w:r>
      <w:r w:rsidR="002E53CA" w:rsidRPr="004E35E3">
        <w:rPr>
          <w:rFonts w:ascii="Times New Roman" w:hAnsi="Times New Roman" w:cs="Times New Roman"/>
          <w:sz w:val="24"/>
          <w:szCs w:val="24"/>
        </w:rPr>
        <w:t>C</w:t>
      </w:r>
      <w:r w:rsidRPr="004E35E3">
        <w:rPr>
          <w:rFonts w:ascii="Times New Roman" w:hAnsi="Times New Roman" w:cs="Times New Roman"/>
          <w:sz w:val="24"/>
          <w:szCs w:val="24"/>
        </w:rPr>
        <w:t xml:space="preserve">ourt deems necessary to address the safety and protection of all parties, the children of the parties, any other children residing in the home of a party, and the person being appointed; </w:t>
      </w:r>
    </w:p>
    <w:p w:rsidR="005E24C2" w:rsidRPr="004E35E3" w:rsidRDefault="001F4740" w:rsidP="006A4C4D">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(h) </w:t>
      </w:r>
      <w:r w:rsidR="005E24C2">
        <w:rPr>
          <w:rFonts w:ascii="Times New Roman" w:hAnsi="Times New Roman" w:cs="Times New Roman"/>
          <w:sz w:val="24"/>
          <w:szCs w:val="24"/>
        </w:rPr>
        <w:tab/>
      </w:r>
      <w:r w:rsidR="00311D7B">
        <w:rPr>
          <w:rFonts w:ascii="Times New Roman" w:hAnsi="Times New Roman" w:cs="Times New Roman"/>
          <w:sz w:val="24"/>
          <w:szCs w:val="24"/>
        </w:rPr>
        <w:t>Any other provisions the C</w:t>
      </w:r>
      <w:r w:rsidRPr="004E35E3">
        <w:rPr>
          <w:rFonts w:ascii="Times New Roman" w:hAnsi="Times New Roman" w:cs="Times New Roman"/>
          <w:sz w:val="24"/>
          <w:szCs w:val="24"/>
        </w:rPr>
        <w:t xml:space="preserve">ourt deems necessary. </w:t>
      </w:r>
    </w:p>
    <w:p w:rsidR="002E53CA" w:rsidRPr="004E35E3" w:rsidRDefault="001F4740" w:rsidP="00664D25">
      <w:pPr>
        <w:ind w:left="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 order of appointment shall do both of the following: </w:t>
      </w:r>
    </w:p>
    <w:p w:rsidR="002E53CA"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(a)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Grant the custody evaluator the right to access information as authorized by the appointment; </w:t>
      </w:r>
    </w:p>
    <w:p w:rsidR="002E53CA"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(b)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Require the parties to cooperate with the custody evaluator and provide information promptly when requested to do so. </w:t>
      </w:r>
    </w:p>
    <w:p w:rsidR="005E24C2" w:rsidRDefault="005E24C2" w:rsidP="00664D25">
      <w:pPr>
        <w:jc w:val="both"/>
        <w:rPr>
          <w:rFonts w:ascii="Times New Roman" w:hAnsi="Times New Roman" w:cs="Times New Roman"/>
          <w:sz w:val="24"/>
          <w:szCs w:val="24"/>
        </w:rPr>
      </w:pPr>
    </w:p>
    <w:p w:rsidR="00CA02E8" w:rsidRPr="006A4C4D" w:rsidRDefault="001F4740" w:rsidP="00664D25">
      <w:pPr>
        <w:jc w:val="both"/>
        <w:rPr>
          <w:rFonts w:ascii="Times New Roman" w:hAnsi="Times New Roman" w:cs="Times New Roman"/>
          <w:b/>
          <w:sz w:val="24"/>
          <w:szCs w:val="24"/>
        </w:rPr>
      </w:pPr>
      <w:r w:rsidRPr="006A4C4D">
        <w:rPr>
          <w:rFonts w:ascii="Times New Roman" w:hAnsi="Times New Roman" w:cs="Times New Roman"/>
          <w:b/>
          <w:sz w:val="24"/>
          <w:szCs w:val="24"/>
        </w:rPr>
        <w:lastRenderedPageBreak/>
        <w:t xml:space="preserve">(D) </w:t>
      </w:r>
      <w:r w:rsidR="00CA02E8" w:rsidRPr="006A4C4D">
        <w:rPr>
          <w:rFonts w:ascii="Times New Roman" w:hAnsi="Times New Roman" w:cs="Times New Roman"/>
          <w:b/>
          <w:sz w:val="24"/>
          <w:szCs w:val="24"/>
        </w:rPr>
        <w:tab/>
      </w:r>
      <w:r w:rsidRPr="006A4C4D">
        <w:rPr>
          <w:rFonts w:ascii="Times New Roman" w:hAnsi="Times New Roman" w:cs="Times New Roman"/>
          <w:b/>
          <w:sz w:val="24"/>
          <w:szCs w:val="24"/>
          <w:u w:val="single"/>
        </w:rPr>
        <w:t>Removal</w:t>
      </w:r>
      <w:r w:rsidR="00CA02E8" w:rsidRPr="006A4C4D">
        <w:rPr>
          <w:rFonts w:ascii="Times New Roman" w:hAnsi="Times New Roman" w:cs="Times New Roman"/>
          <w:b/>
          <w:sz w:val="24"/>
          <w:szCs w:val="24"/>
          <w:u w:val="single"/>
        </w:rPr>
        <w:t>.</w:t>
      </w:r>
      <w:r w:rsidR="002E53CA" w:rsidRPr="006A4C4D">
        <w:rPr>
          <w:rFonts w:ascii="Times New Roman" w:hAnsi="Times New Roman" w:cs="Times New Roman"/>
          <w:b/>
          <w:sz w:val="24"/>
          <w:szCs w:val="24"/>
        </w:rPr>
        <w:tab/>
      </w:r>
    </w:p>
    <w:p w:rsidR="001F4740" w:rsidRPr="004E35E3" w:rsidRDefault="00311D7B" w:rsidP="00502E9E">
      <w:pPr>
        <w:ind w:left="720"/>
        <w:jc w:val="both"/>
        <w:rPr>
          <w:rFonts w:ascii="Times New Roman" w:hAnsi="Times New Roman" w:cs="Times New Roman"/>
          <w:sz w:val="24"/>
          <w:szCs w:val="24"/>
        </w:rPr>
      </w:pPr>
      <w:r>
        <w:rPr>
          <w:rFonts w:ascii="Times New Roman" w:hAnsi="Times New Roman" w:cs="Times New Roman"/>
          <w:sz w:val="24"/>
          <w:szCs w:val="24"/>
        </w:rPr>
        <w:t>The C</w:t>
      </w:r>
      <w:r w:rsidR="001F4740" w:rsidRPr="004E35E3">
        <w:rPr>
          <w:rFonts w:ascii="Times New Roman" w:hAnsi="Times New Roman" w:cs="Times New Roman"/>
          <w:sz w:val="24"/>
          <w:szCs w:val="24"/>
        </w:rPr>
        <w:t>ourt may remove a custody evaluator appointed to perform a custody evaluation upon a showing of good cause.</w:t>
      </w:r>
    </w:p>
    <w:p w:rsidR="00CA02E8" w:rsidRPr="00502E9E" w:rsidRDefault="001F4740" w:rsidP="00664D25">
      <w:pPr>
        <w:jc w:val="both"/>
        <w:rPr>
          <w:rFonts w:ascii="Times New Roman" w:hAnsi="Times New Roman" w:cs="Times New Roman"/>
          <w:b/>
          <w:sz w:val="24"/>
          <w:szCs w:val="24"/>
        </w:rPr>
      </w:pPr>
      <w:r w:rsidRPr="00502E9E">
        <w:rPr>
          <w:rFonts w:ascii="Times New Roman" w:hAnsi="Times New Roman" w:cs="Times New Roman"/>
          <w:b/>
          <w:sz w:val="24"/>
          <w:szCs w:val="24"/>
        </w:rPr>
        <w:t xml:space="preserve">(E) </w:t>
      </w:r>
      <w:r w:rsidR="00CA02E8" w:rsidRPr="00502E9E">
        <w:rPr>
          <w:rFonts w:ascii="Times New Roman" w:hAnsi="Times New Roman" w:cs="Times New Roman"/>
          <w:b/>
          <w:sz w:val="24"/>
          <w:szCs w:val="24"/>
        </w:rPr>
        <w:tab/>
      </w:r>
      <w:r w:rsidRPr="00502E9E">
        <w:rPr>
          <w:rFonts w:ascii="Times New Roman" w:hAnsi="Times New Roman" w:cs="Times New Roman"/>
          <w:b/>
          <w:sz w:val="24"/>
          <w:szCs w:val="24"/>
          <w:u w:val="single"/>
        </w:rPr>
        <w:t>Resignation</w:t>
      </w:r>
      <w:r w:rsidR="00CA02E8" w:rsidRPr="00502E9E">
        <w:rPr>
          <w:rFonts w:ascii="Times New Roman" w:hAnsi="Times New Roman" w:cs="Times New Roman"/>
          <w:b/>
          <w:sz w:val="24"/>
          <w:szCs w:val="24"/>
          <w:u w:val="single"/>
        </w:rPr>
        <w:t>.</w:t>
      </w:r>
      <w:r w:rsidR="005E24C2" w:rsidRPr="00502E9E">
        <w:rPr>
          <w:rFonts w:ascii="Times New Roman" w:hAnsi="Times New Roman" w:cs="Times New Roman"/>
          <w:b/>
          <w:sz w:val="24"/>
          <w:szCs w:val="24"/>
          <w:u w:val="single"/>
        </w:rPr>
        <w:t xml:space="preserve"> </w:t>
      </w:r>
      <w:r w:rsidR="005E24C2" w:rsidRPr="00502E9E">
        <w:rPr>
          <w:rFonts w:ascii="Times New Roman" w:hAnsi="Times New Roman" w:cs="Times New Roman"/>
          <w:b/>
          <w:sz w:val="24"/>
          <w:szCs w:val="24"/>
        </w:rPr>
        <w:t xml:space="preserve"> </w:t>
      </w:r>
    </w:p>
    <w:p w:rsidR="004E35E3" w:rsidRPr="004E35E3" w:rsidRDefault="001F4740" w:rsidP="00502E9E">
      <w:pPr>
        <w:ind w:left="720"/>
        <w:jc w:val="both"/>
        <w:rPr>
          <w:rFonts w:ascii="Times New Roman" w:hAnsi="Times New Roman" w:cs="Times New Roman"/>
          <w:sz w:val="24"/>
          <w:szCs w:val="24"/>
        </w:rPr>
      </w:pPr>
      <w:r w:rsidRPr="004E35E3">
        <w:rPr>
          <w:rFonts w:ascii="Times New Roman" w:hAnsi="Times New Roman" w:cs="Times New Roman"/>
          <w:sz w:val="24"/>
          <w:szCs w:val="24"/>
        </w:rPr>
        <w:t>A custody evaluator appointed to perform a custody evaluation may resign prior to completing the evaluation only upon a showing of good cause, notice to the parties, an opportunity to be heard</w:t>
      </w:r>
      <w:r w:rsidR="00B312E1">
        <w:rPr>
          <w:rFonts w:ascii="Times New Roman" w:hAnsi="Times New Roman" w:cs="Times New Roman"/>
          <w:sz w:val="24"/>
          <w:szCs w:val="24"/>
        </w:rPr>
        <w:t>, and with the approval of the C</w:t>
      </w:r>
      <w:r w:rsidRPr="004E35E3">
        <w:rPr>
          <w:rFonts w:ascii="Times New Roman" w:hAnsi="Times New Roman" w:cs="Times New Roman"/>
          <w:sz w:val="24"/>
          <w:szCs w:val="24"/>
        </w:rPr>
        <w:t xml:space="preserve">ourt. </w:t>
      </w:r>
    </w:p>
    <w:p w:rsidR="004E35E3" w:rsidRPr="00502E9E" w:rsidRDefault="001F4740" w:rsidP="00664D25">
      <w:pPr>
        <w:jc w:val="both"/>
        <w:rPr>
          <w:rFonts w:ascii="Times New Roman" w:hAnsi="Times New Roman" w:cs="Times New Roman"/>
          <w:b/>
          <w:sz w:val="24"/>
          <w:szCs w:val="24"/>
        </w:rPr>
      </w:pPr>
      <w:r w:rsidRPr="00502E9E">
        <w:rPr>
          <w:rFonts w:ascii="Times New Roman" w:hAnsi="Times New Roman" w:cs="Times New Roman"/>
          <w:b/>
          <w:sz w:val="24"/>
          <w:szCs w:val="24"/>
        </w:rPr>
        <w:t xml:space="preserve">(F) </w:t>
      </w:r>
      <w:r w:rsidR="003D2B05" w:rsidRPr="00502E9E">
        <w:rPr>
          <w:rFonts w:ascii="Times New Roman" w:hAnsi="Times New Roman" w:cs="Times New Roman"/>
          <w:b/>
          <w:sz w:val="24"/>
          <w:szCs w:val="24"/>
        </w:rPr>
        <w:tab/>
      </w:r>
      <w:r w:rsidRPr="00502E9E">
        <w:rPr>
          <w:rFonts w:ascii="Times New Roman" w:hAnsi="Times New Roman" w:cs="Times New Roman"/>
          <w:b/>
          <w:sz w:val="24"/>
          <w:szCs w:val="24"/>
          <w:u w:val="single"/>
        </w:rPr>
        <w:t xml:space="preserve">Fees and </w:t>
      </w:r>
      <w:r w:rsidR="003D2B05" w:rsidRPr="00502E9E">
        <w:rPr>
          <w:rFonts w:ascii="Times New Roman" w:hAnsi="Times New Roman" w:cs="Times New Roman"/>
          <w:b/>
          <w:sz w:val="24"/>
          <w:szCs w:val="24"/>
          <w:u w:val="single"/>
        </w:rPr>
        <w:t>E</w:t>
      </w:r>
      <w:r w:rsidRPr="00502E9E">
        <w:rPr>
          <w:rFonts w:ascii="Times New Roman" w:hAnsi="Times New Roman" w:cs="Times New Roman"/>
          <w:b/>
          <w:sz w:val="24"/>
          <w:szCs w:val="24"/>
          <w:u w:val="single"/>
        </w:rPr>
        <w:t>xpenses</w:t>
      </w:r>
      <w:r w:rsidR="003D2B05" w:rsidRPr="00502E9E">
        <w:rPr>
          <w:rFonts w:ascii="Times New Roman" w:hAnsi="Times New Roman" w:cs="Times New Roman"/>
          <w:b/>
          <w:sz w:val="24"/>
          <w:szCs w:val="24"/>
          <w:u w:val="single"/>
        </w:rPr>
        <w:t>.</w:t>
      </w:r>
    </w:p>
    <w:p w:rsidR="004E35E3"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 (1)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Prior to the appointment of a custody evaluator, the parties to the case shall have a right to be heard on the issue of the allocation of reasonable fees and expenses. </w:t>
      </w:r>
    </w:p>
    <w:p w:rsidR="004E35E3"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w:t>
      </w:r>
      <w:r w:rsidR="002C323A">
        <w:rPr>
          <w:rFonts w:ascii="Times New Roman" w:hAnsi="Times New Roman" w:cs="Times New Roman"/>
          <w:sz w:val="24"/>
          <w:szCs w:val="24"/>
        </w:rPr>
        <w:t>C</w:t>
      </w:r>
      <w:r w:rsidRPr="004E35E3">
        <w:rPr>
          <w:rFonts w:ascii="Times New Roman" w:hAnsi="Times New Roman" w:cs="Times New Roman"/>
          <w:sz w:val="24"/>
          <w:szCs w:val="24"/>
        </w:rPr>
        <w:t xml:space="preserve">ourt shall inquire as to the rate and terms of compensation required by the custody evaluator and shall make a determination of the ability of any party to the case to pay for the reasonable fees and expenses of the evaluator. In </w:t>
      </w:r>
      <w:r w:rsidR="00B312E1">
        <w:rPr>
          <w:rFonts w:ascii="Times New Roman" w:hAnsi="Times New Roman" w:cs="Times New Roman"/>
          <w:sz w:val="24"/>
          <w:szCs w:val="24"/>
        </w:rPr>
        <w:t>making this determination, the C</w:t>
      </w:r>
      <w:r w:rsidRPr="004E35E3">
        <w:rPr>
          <w:rFonts w:ascii="Times New Roman" w:hAnsi="Times New Roman" w:cs="Times New Roman"/>
          <w:sz w:val="24"/>
          <w:szCs w:val="24"/>
        </w:rPr>
        <w:t>ourt shall consider all of the following:</w:t>
      </w:r>
    </w:p>
    <w:p w:rsidR="004E35E3"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 (a)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income, assets, liabilities, and financial circumstances of the parties, as demonstrated by an affidavit or statement of income </w:t>
      </w:r>
      <w:r w:rsidR="00B312E1">
        <w:rPr>
          <w:rFonts w:ascii="Times New Roman" w:hAnsi="Times New Roman" w:cs="Times New Roman"/>
          <w:sz w:val="24"/>
          <w:szCs w:val="24"/>
        </w:rPr>
        <w:t>and expenses, testimony to the C</w:t>
      </w:r>
      <w:r w:rsidRPr="004E35E3">
        <w:rPr>
          <w:rFonts w:ascii="Times New Roman" w:hAnsi="Times New Roman" w:cs="Times New Roman"/>
          <w:sz w:val="24"/>
          <w:szCs w:val="24"/>
        </w:rPr>
        <w:t xml:space="preserve">ourt, or evidence of qualification for any means-tested public assistance; </w:t>
      </w:r>
    </w:p>
    <w:p w:rsidR="004E35E3"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(b) </w:t>
      </w:r>
      <w:r w:rsidR="005E24C2">
        <w:rPr>
          <w:rFonts w:ascii="Times New Roman" w:hAnsi="Times New Roman" w:cs="Times New Roman"/>
          <w:sz w:val="24"/>
          <w:szCs w:val="24"/>
        </w:rPr>
        <w:tab/>
      </w:r>
      <w:r w:rsidRPr="004E35E3">
        <w:rPr>
          <w:rFonts w:ascii="Times New Roman" w:hAnsi="Times New Roman" w:cs="Times New Roman"/>
          <w:sz w:val="24"/>
          <w:szCs w:val="24"/>
        </w:rPr>
        <w:t>The complexity of the issues;</w:t>
      </w:r>
    </w:p>
    <w:p w:rsidR="004E35E3"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(c)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anticipated fees and expenses of the custody evaluator, including any fees or expenses related to potential testimony. </w:t>
      </w:r>
    </w:p>
    <w:p w:rsidR="004E35E3"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(3)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Upon determination that the appointment of a custody evaluation should proceed, the </w:t>
      </w:r>
      <w:r w:rsidR="002C323A">
        <w:rPr>
          <w:rFonts w:ascii="Times New Roman" w:hAnsi="Times New Roman" w:cs="Times New Roman"/>
          <w:sz w:val="24"/>
          <w:szCs w:val="24"/>
        </w:rPr>
        <w:t>C</w:t>
      </w:r>
      <w:r w:rsidRPr="004E35E3">
        <w:rPr>
          <w:rFonts w:ascii="Times New Roman" w:hAnsi="Times New Roman" w:cs="Times New Roman"/>
          <w:sz w:val="24"/>
          <w:szCs w:val="24"/>
        </w:rPr>
        <w:t xml:space="preserve">ourt shall issue an order regarding allocation of payment of the evaluator’s reasonable fees and expenses which shall consist of both of the following: </w:t>
      </w:r>
    </w:p>
    <w:p w:rsidR="004E35E3" w:rsidRP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(a)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Any requirement for a party to pay fees and expenses, including an initial deposit; </w:t>
      </w:r>
    </w:p>
    <w:p w:rsidR="004E35E3" w:rsidRDefault="001F4740" w:rsidP="005E24C2">
      <w:pPr>
        <w:ind w:left="216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(b)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Any requirement for any other entity or individual to contribute toward fees and expenses. </w:t>
      </w:r>
    </w:p>
    <w:p w:rsidR="004E35E3" w:rsidRPr="004E35E3"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(4)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For good cause shown, based upon a change of financial circumstances, the conduct of any party, or other unforeseen circumstances, the </w:t>
      </w:r>
      <w:r w:rsidR="006E7D72">
        <w:rPr>
          <w:rFonts w:ascii="Times New Roman" w:hAnsi="Times New Roman" w:cs="Times New Roman"/>
          <w:sz w:val="24"/>
          <w:szCs w:val="24"/>
        </w:rPr>
        <w:t>C</w:t>
      </w:r>
      <w:r w:rsidRPr="004E35E3">
        <w:rPr>
          <w:rFonts w:ascii="Times New Roman" w:hAnsi="Times New Roman" w:cs="Times New Roman"/>
          <w:sz w:val="24"/>
          <w:szCs w:val="24"/>
        </w:rPr>
        <w:t xml:space="preserve">ourt may approve additional reasonable fees or expenses, reallocate fees or expenses, or require a party to reimburse another party in part or in whole for fees or expenses paid. </w:t>
      </w:r>
    </w:p>
    <w:p w:rsidR="00D730D2" w:rsidRDefault="001E0816" w:rsidP="00D730D2">
      <w:pPr>
        <w:ind w:left="720"/>
        <w:jc w:val="center"/>
        <w:rPr>
          <w:rFonts w:ascii="Times New Roman" w:hAnsi="Times New Roman" w:cs="Times New Roman"/>
          <w:b/>
          <w:sz w:val="24"/>
          <w:szCs w:val="24"/>
          <w:u w:val="single"/>
        </w:rPr>
      </w:pPr>
      <w:proofErr w:type="spellStart"/>
      <w:proofErr w:type="gramStart"/>
      <w:r w:rsidRPr="00781A05">
        <w:rPr>
          <w:rFonts w:ascii="Times New Roman" w:hAnsi="Times New Roman" w:cs="Times New Roman"/>
          <w:b/>
          <w:sz w:val="24"/>
          <w:szCs w:val="24"/>
          <w:u w:val="single"/>
        </w:rPr>
        <w:lastRenderedPageBreak/>
        <w:t>Sup.R</w:t>
      </w:r>
      <w:proofErr w:type="spellEnd"/>
      <w:r w:rsidRPr="00781A05">
        <w:rPr>
          <w:rFonts w:ascii="Times New Roman" w:hAnsi="Times New Roman" w:cs="Times New Roman"/>
          <w:b/>
          <w:sz w:val="24"/>
          <w:szCs w:val="24"/>
          <w:u w:val="single"/>
        </w:rPr>
        <w:t>.</w:t>
      </w:r>
      <w:r w:rsidR="001F4740" w:rsidRPr="00781A05">
        <w:rPr>
          <w:rFonts w:ascii="Times New Roman" w:hAnsi="Times New Roman" w:cs="Times New Roman"/>
          <w:b/>
          <w:sz w:val="24"/>
          <w:szCs w:val="24"/>
          <w:u w:val="single"/>
        </w:rPr>
        <w:t xml:space="preserve"> 91.06.</w:t>
      </w:r>
      <w:proofErr w:type="gramEnd"/>
      <w:r w:rsidR="001F4740" w:rsidRPr="00781A05">
        <w:rPr>
          <w:rFonts w:ascii="Times New Roman" w:hAnsi="Times New Roman" w:cs="Times New Roman"/>
          <w:b/>
          <w:sz w:val="24"/>
          <w:szCs w:val="24"/>
          <w:u w:val="single"/>
        </w:rPr>
        <w:t xml:space="preserve"> Responsibilities and Authority of Custody Evaluator</w:t>
      </w:r>
    </w:p>
    <w:p w:rsidR="002A0D85" w:rsidRPr="00D730D2" w:rsidRDefault="00D730D2" w:rsidP="00D730D2">
      <w:pPr>
        <w:rPr>
          <w:rFonts w:ascii="Times New Roman" w:hAnsi="Times New Roman" w:cs="Times New Roman"/>
          <w:b/>
          <w:sz w:val="24"/>
          <w:szCs w:val="24"/>
          <w:u w:val="single"/>
        </w:rPr>
      </w:pPr>
      <w:r w:rsidRPr="00D730D2">
        <w:rPr>
          <w:rFonts w:ascii="Times New Roman" w:hAnsi="Times New Roman" w:cs="Times New Roman"/>
          <w:b/>
          <w:sz w:val="24"/>
          <w:szCs w:val="24"/>
        </w:rPr>
        <w:t>(A</w:t>
      </w:r>
      <w:r w:rsidR="007C4721">
        <w:rPr>
          <w:rFonts w:ascii="Times New Roman" w:hAnsi="Times New Roman" w:cs="Times New Roman"/>
          <w:b/>
          <w:sz w:val="24"/>
          <w:szCs w:val="24"/>
        </w:rPr>
        <w:t>)</w:t>
      </w:r>
      <w:r w:rsidR="007C4721">
        <w:rPr>
          <w:rFonts w:ascii="Times New Roman" w:hAnsi="Times New Roman" w:cs="Times New Roman"/>
          <w:b/>
          <w:sz w:val="24"/>
          <w:szCs w:val="24"/>
        </w:rPr>
        <w:tab/>
      </w:r>
      <w:r w:rsidR="001F4740" w:rsidRPr="00D730D2">
        <w:rPr>
          <w:rFonts w:ascii="Times New Roman" w:hAnsi="Times New Roman" w:cs="Times New Roman"/>
          <w:b/>
          <w:sz w:val="24"/>
          <w:szCs w:val="24"/>
          <w:u w:val="single"/>
        </w:rPr>
        <w:t>Responsibilities</w:t>
      </w:r>
      <w:r w:rsidR="002A0D85" w:rsidRPr="00D730D2">
        <w:rPr>
          <w:rFonts w:ascii="Times New Roman" w:hAnsi="Times New Roman" w:cs="Times New Roman"/>
          <w:b/>
          <w:sz w:val="24"/>
          <w:szCs w:val="24"/>
          <w:u w:val="single"/>
        </w:rPr>
        <w:t>.</w:t>
      </w:r>
      <w:r w:rsidR="001F4740" w:rsidRPr="00D730D2">
        <w:rPr>
          <w:rFonts w:ascii="Times New Roman" w:hAnsi="Times New Roman" w:cs="Times New Roman"/>
          <w:b/>
          <w:sz w:val="24"/>
          <w:szCs w:val="24"/>
          <w:u w:val="single"/>
        </w:rPr>
        <w:t xml:space="preserve"> </w:t>
      </w:r>
    </w:p>
    <w:p w:rsidR="004E35E3" w:rsidRPr="007C4721" w:rsidRDefault="001F4740" w:rsidP="007C4721">
      <w:pPr>
        <w:ind w:left="720"/>
        <w:jc w:val="both"/>
        <w:rPr>
          <w:rFonts w:ascii="Times New Roman" w:hAnsi="Times New Roman" w:cs="Times New Roman"/>
          <w:sz w:val="24"/>
          <w:szCs w:val="24"/>
        </w:rPr>
      </w:pPr>
      <w:r w:rsidRPr="007C4721">
        <w:rPr>
          <w:rFonts w:ascii="Times New Roman" w:hAnsi="Times New Roman" w:cs="Times New Roman"/>
          <w:sz w:val="24"/>
          <w:szCs w:val="24"/>
        </w:rPr>
        <w:t xml:space="preserve">A custody evaluator appointed by </w:t>
      </w:r>
      <w:r w:rsidR="00AA190C" w:rsidRPr="007C4721">
        <w:rPr>
          <w:rFonts w:ascii="Times New Roman" w:hAnsi="Times New Roman" w:cs="Times New Roman"/>
          <w:sz w:val="24"/>
          <w:szCs w:val="24"/>
        </w:rPr>
        <w:t>***</w:t>
      </w:r>
      <w:r w:rsidR="00AA190C" w:rsidRPr="007C4721">
        <w:rPr>
          <w:rFonts w:ascii="Times New Roman" w:hAnsi="Times New Roman" w:cs="Times New Roman"/>
          <w:i/>
          <w:sz w:val="24"/>
          <w:szCs w:val="24"/>
        </w:rPr>
        <w:t>the Court</w:t>
      </w:r>
      <w:r w:rsidR="00AA190C" w:rsidRPr="007C4721">
        <w:rPr>
          <w:rFonts w:ascii="Times New Roman" w:hAnsi="Times New Roman" w:cs="Times New Roman"/>
          <w:sz w:val="24"/>
          <w:szCs w:val="24"/>
        </w:rPr>
        <w:t xml:space="preserve"> </w:t>
      </w:r>
      <w:r w:rsidRPr="007C4721">
        <w:rPr>
          <w:rFonts w:ascii="Times New Roman" w:hAnsi="Times New Roman" w:cs="Times New Roman"/>
          <w:sz w:val="24"/>
          <w:szCs w:val="24"/>
        </w:rPr>
        <w:t xml:space="preserve">pursuant to </w:t>
      </w:r>
      <w:proofErr w:type="spellStart"/>
      <w:r w:rsidRPr="007C4721">
        <w:rPr>
          <w:rFonts w:ascii="Times New Roman" w:hAnsi="Times New Roman" w:cs="Times New Roman"/>
          <w:sz w:val="24"/>
          <w:szCs w:val="24"/>
        </w:rPr>
        <w:t>Sup.R</w:t>
      </w:r>
      <w:proofErr w:type="spellEnd"/>
      <w:r w:rsidRPr="007C4721">
        <w:rPr>
          <w:rFonts w:ascii="Times New Roman" w:hAnsi="Times New Roman" w:cs="Times New Roman"/>
          <w:sz w:val="24"/>
          <w:szCs w:val="24"/>
        </w:rPr>
        <w:t xml:space="preserve">. 91.04 shall do all of the following when performing the custody evaluation: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Maintain objectivity, provide and gather balanced information from both parties to the case, and control for bias;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Strive to minimize the potential psychological trauma to children during the evaluation and report writing by performing responsibilities in a prompt and timely manner;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(3) </w:t>
      </w:r>
      <w:r w:rsidR="005E24C2">
        <w:rPr>
          <w:rFonts w:ascii="Times New Roman" w:hAnsi="Times New Roman" w:cs="Times New Roman"/>
          <w:sz w:val="24"/>
          <w:szCs w:val="24"/>
        </w:rPr>
        <w:tab/>
      </w:r>
      <w:proofErr w:type="gramStart"/>
      <w:r w:rsidRPr="004E35E3">
        <w:rPr>
          <w:rFonts w:ascii="Times New Roman" w:hAnsi="Times New Roman" w:cs="Times New Roman"/>
          <w:sz w:val="24"/>
          <w:szCs w:val="24"/>
        </w:rPr>
        <w:t>Protect</w:t>
      </w:r>
      <w:proofErr w:type="gramEnd"/>
      <w:r w:rsidRPr="004E35E3">
        <w:rPr>
          <w:rFonts w:ascii="Times New Roman" w:hAnsi="Times New Roman" w:cs="Times New Roman"/>
          <w:sz w:val="24"/>
          <w:szCs w:val="24"/>
        </w:rPr>
        <w:t xml:space="preserve"> the confidentiality of the parties and children with collateral contacts and not release information about the case to any individual except as authorized by the </w:t>
      </w:r>
      <w:r w:rsidR="003B6A26">
        <w:rPr>
          <w:rFonts w:ascii="Times New Roman" w:hAnsi="Times New Roman" w:cs="Times New Roman"/>
          <w:sz w:val="24"/>
          <w:szCs w:val="24"/>
        </w:rPr>
        <w:t>C</w:t>
      </w:r>
      <w:r w:rsidRPr="004E35E3">
        <w:rPr>
          <w:rFonts w:ascii="Times New Roman" w:hAnsi="Times New Roman" w:cs="Times New Roman"/>
          <w:sz w:val="24"/>
          <w:szCs w:val="24"/>
        </w:rPr>
        <w:t xml:space="preserve">ourt or statute;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(4) </w:t>
      </w:r>
      <w:r w:rsidR="005E24C2">
        <w:rPr>
          <w:rFonts w:ascii="Times New Roman" w:hAnsi="Times New Roman" w:cs="Times New Roman"/>
          <w:sz w:val="24"/>
          <w:szCs w:val="24"/>
        </w:rPr>
        <w:tab/>
      </w:r>
      <w:r w:rsidRPr="004E35E3">
        <w:rPr>
          <w:rFonts w:ascii="Times New Roman" w:hAnsi="Times New Roman" w:cs="Times New Roman"/>
          <w:sz w:val="24"/>
          <w:szCs w:val="24"/>
        </w:rPr>
        <w:t>Immediately identify himself or herself as a custody evaluator when contacting individuals in the course of a particular case and inform these individuals about the role of a custody evaluator and that documents and informati</w:t>
      </w:r>
      <w:r w:rsidR="00B312E1">
        <w:rPr>
          <w:rFonts w:ascii="Times New Roman" w:hAnsi="Times New Roman" w:cs="Times New Roman"/>
          <w:sz w:val="24"/>
          <w:szCs w:val="24"/>
        </w:rPr>
        <w:t>on obtained may become part of C</w:t>
      </w:r>
      <w:r w:rsidRPr="004E35E3">
        <w:rPr>
          <w:rFonts w:ascii="Times New Roman" w:hAnsi="Times New Roman" w:cs="Times New Roman"/>
          <w:sz w:val="24"/>
          <w:szCs w:val="24"/>
        </w:rPr>
        <w:t xml:space="preserve">ourt proceedings;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(5)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Refrain from any ex parte communications with the </w:t>
      </w:r>
      <w:r w:rsidR="004E35E3">
        <w:rPr>
          <w:rFonts w:ascii="Times New Roman" w:hAnsi="Times New Roman" w:cs="Times New Roman"/>
          <w:sz w:val="24"/>
          <w:szCs w:val="24"/>
        </w:rPr>
        <w:t>C</w:t>
      </w:r>
      <w:r w:rsidRPr="004E35E3">
        <w:rPr>
          <w:rFonts w:ascii="Times New Roman" w:hAnsi="Times New Roman" w:cs="Times New Roman"/>
          <w:sz w:val="24"/>
          <w:szCs w:val="24"/>
        </w:rPr>
        <w:t>ourt regarding the merits of the case;</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(6)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Not offer any recommendations about a party unless that party has been evaluated directly or in consultation with another qualified neutral professional;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(7)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Consider the health, safety, welfare, and best interest of the child in all phases of the process, including interviews with parents, extended family members, counsel for the child, and other interested parties or collateral contacts; </w:t>
      </w:r>
    </w:p>
    <w:p w:rsidR="004E35E3" w:rsidRDefault="001F4740" w:rsidP="00781A05">
      <w:pPr>
        <w:ind w:left="1440"/>
        <w:rPr>
          <w:rFonts w:ascii="Times New Roman" w:hAnsi="Times New Roman" w:cs="Times New Roman"/>
          <w:sz w:val="24"/>
          <w:szCs w:val="24"/>
        </w:rPr>
      </w:pPr>
      <w:r w:rsidRPr="004E35E3">
        <w:rPr>
          <w:rFonts w:ascii="Times New Roman" w:hAnsi="Times New Roman" w:cs="Times New Roman"/>
          <w:sz w:val="24"/>
          <w:szCs w:val="24"/>
        </w:rPr>
        <w:t xml:space="preserve">(8)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Not pressure children to state a custodial preference;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(9)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Inform the parties of the evaluator’s reporting requirements, including, but not limited to suspected child abuse and neglect and threats to harm one’s self or another person; </w:t>
      </w:r>
      <w:r w:rsidR="007B7518">
        <w:rPr>
          <w:rFonts w:ascii="Times New Roman" w:hAnsi="Times New Roman" w:cs="Times New Roman"/>
          <w:sz w:val="24"/>
          <w:szCs w:val="24"/>
        </w:rPr>
        <w:t xml:space="preserve">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(10)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Not disclose any recommendations to the parties, their attorneys, or the attorney for the child before having gathered the information necessary to support the conclusion;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lastRenderedPageBreak/>
        <w:t xml:space="preserve">(11)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Be conscious of the socioeconomic status, gender, race, ethnicity, sexual orientation, cultural values, religion, family structures, and developmental characteristics of the parties; </w:t>
      </w:r>
    </w:p>
    <w:p w:rsidR="004E35E3" w:rsidRDefault="001F4740" w:rsidP="00781A05">
      <w:pPr>
        <w:ind w:left="1440"/>
        <w:jc w:val="both"/>
        <w:rPr>
          <w:rFonts w:ascii="Times New Roman" w:hAnsi="Times New Roman" w:cs="Times New Roman"/>
          <w:sz w:val="24"/>
          <w:szCs w:val="24"/>
        </w:rPr>
      </w:pPr>
      <w:r w:rsidRPr="004E35E3">
        <w:rPr>
          <w:rFonts w:ascii="Times New Roman" w:hAnsi="Times New Roman" w:cs="Times New Roman"/>
          <w:sz w:val="24"/>
          <w:szCs w:val="24"/>
        </w:rPr>
        <w:t xml:space="preserve">(12) </w:t>
      </w:r>
      <w:r w:rsidR="005E24C2">
        <w:rPr>
          <w:rFonts w:ascii="Times New Roman" w:hAnsi="Times New Roman" w:cs="Times New Roman"/>
          <w:sz w:val="24"/>
          <w:szCs w:val="24"/>
        </w:rPr>
        <w:tab/>
      </w:r>
      <w:r w:rsidRPr="004E35E3">
        <w:rPr>
          <w:rFonts w:ascii="Times New Roman" w:hAnsi="Times New Roman" w:cs="Times New Roman"/>
          <w:sz w:val="24"/>
          <w:szCs w:val="24"/>
        </w:rPr>
        <w:t>Upon disc</w:t>
      </w:r>
      <w:r w:rsidR="00DB7C3F">
        <w:rPr>
          <w:rFonts w:ascii="Times New Roman" w:hAnsi="Times New Roman" w:cs="Times New Roman"/>
          <w:sz w:val="24"/>
          <w:szCs w:val="24"/>
        </w:rPr>
        <w:t>overy, notify the C</w:t>
      </w:r>
      <w:r w:rsidRPr="004E35E3">
        <w:rPr>
          <w:rFonts w:ascii="Times New Roman" w:hAnsi="Times New Roman" w:cs="Times New Roman"/>
          <w:sz w:val="24"/>
          <w:szCs w:val="24"/>
        </w:rPr>
        <w:t xml:space="preserve">ourt in writing of any conflicts of interest arising from any relationship or activity with parties or others involved in the case. A custody evaluator shall avoid self-dealing or associations from which the custody evaluator may benefit, directly or indirectly, except from services as a custody evaluator. </w:t>
      </w:r>
    </w:p>
    <w:p w:rsidR="002A0D85" w:rsidRPr="00781A05" w:rsidRDefault="00D730D2" w:rsidP="00664D25">
      <w:pPr>
        <w:jc w:val="both"/>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r>
      <w:r w:rsidR="001F4740" w:rsidRPr="00781A05">
        <w:rPr>
          <w:rFonts w:ascii="Times New Roman" w:hAnsi="Times New Roman" w:cs="Times New Roman"/>
          <w:b/>
          <w:sz w:val="24"/>
          <w:szCs w:val="24"/>
          <w:u w:val="single"/>
        </w:rPr>
        <w:t>Assistance</w:t>
      </w:r>
      <w:r w:rsidR="002A0D85" w:rsidRPr="00781A05">
        <w:rPr>
          <w:rFonts w:ascii="Times New Roman" w:hAnsi="Times New Roman" w:cs="Times New Roman"/>
          <w:b/>
          <w:sz w:val="24"/>
          <w:szCs w:val="24"/>
          <w:u w:val="single"/>
        </w:rPr>
        <w:t>.</w:t>
      </w:r>
      <w:r w:rsidR="001F4740" w:rsidRPr="00781A05">
        <w:rPr>
          <w:rFonts w:ascii="Times New Roman" w:hAnsi="Times New Roman" w:cs="Times New Roman"/>
          <w:b/>
          <w:sz w:val="24"/>
          <w:szCs w:val="24"/>
        </w:rPr>
        <w:t xml:space="preserve"> </w:t>
      </w:r>
    </w:p>
    <w:p w:rsidR="004E35E3" w:rsidRDefault="001F4740" w:rsidP="00781A05">
      <w:pPr>
        <w:ind w:left="720"/>
        <w:jc w:val="both"/>
        <w:rPr>
          <w:rFonts w:ascii="Times New Roman" w:hAnsi="Times New Roman" w:cs="Times New Roman"/>
          <w:sz w:val="24"/>
          <w:szCs w:val="24"/>
        </w:rPr>
      </w:pPr>
      <w:r w:rsidRPr="004E35E3">
        <w:rPr>
          <w:rFonts w:ascii="Times New Roman" w:hAnsi="Times New Roman" w:cs="Times New Roman"/>
          <w:sz w:val="24"/>
          <w:szCs w:val="24"/>
        </w:rPr>
        <w:t xml:space="preserve">When one party resides in another jurisdiction, a custody evaluator, upon order of the </w:t>
      </w:r>
      <w:r w:rsidR="00FD1FDA">
        <w:rPr>
          <w:rFonts w:ascii="Times New Roman" w:hAnsi="Times New Roman" w:cs="Times New Roman"/>
          <w:sz w:val="24"/>
          <w:szCs w:val="24"/>
        </w:rPr>
        <w:t>C</w:t>
      </w:r>
      <w:r w:rsidRPr="004E35E3">
        <w:rPr>
          <w:rFonts w:ascii="Times New Roman" w:hAnsi="Times New Roman" w:cs="Times New Roman"/>
          <w:sz w:val="24"/>
          <w:szCs w:val="24"/>
        </w:rPr>
        <w:t xml:space="preserve">ourt, may rely upon another qualified neutral professional for assistance in gathering information. </w:t>
      </w:r>
    </w:p>
    <w:p w:rsidR="002A0D85" w:rsidRPr="00781A05" w:rsidRDefault="002A0D85" w:rsidP="002A0D85">
      <w:pPr>
        <w:jc w:val="both"/>
        <w:rPr>
          <w:rFonts w:ascii="Times New Roman" w:hAnsi="Times New Roman" w:cs="Times New Roman"/>
          <w:b/>
          <w:sz w:val="24"/>
          <w:szCs w:val="24"/>
        </w:rPr>
      </w:pPr>
      <w:r w:rsidRPr="00781A05">
        <w:rPr>
          <w:rFonts w:ascii="Times New Roman" w:hAnsi="Times New Roman" w:cs="Times New Roman"/>
          <w:b/>
          <w:sz w:val="24"/>
          <w:szCs w:val="24"/>
        </w:rPr>
        <w:t xml:space="preserve">(C) </w:t>
      </w:r>
      <w:r w:rsidRPr="00781A05">
        <w:rPr>
          <w:rFonts w:ascii="Times New Roman" w:hAnsi="Times New Roman" w:cs="Times New Roman"/>
          <w:b/>
          <w:sz w:val="24"/>
          <w:szCs w:val="24"/>
        </w:rPr>
        <w:tab/>
      </w:r>
      <w:r w:rsidR="001F4740" w:rsidRPr="00781A05">
        <w:rPr>
          <w:rFonts w:ascii="Times New Roman" w:hAnsi="Times New Roman" w:cs="Times New Roman"/>
          <w:b/>
          <w:sz w:val="24"/>
          <w:szCs w:val="24"/>
          <w:u w:val="single"/>
        </w:rPr>
        <w:t xml:space="preserve">Communication with </w:t>
      </w:r>
      <w:r w:rsidR="004E35E3" w:rsidRPr="00781A05">
        <w:rPr>
          <w:rFonts w:ascii="Times New Roman" w:hAnsi="Times New Roman" w:cs="Times New Roman"/>
          <w:b/>
          <w:sz w:val="24"/>
          <w:szCs w:val="24"/>
          <w:u w:val="single"/>
        </w:rPr>
        <w:t>C</w:t>
      </w:r>
      <w:r w:rsidR="001F4740" w:rsidRPr="00781A05">
        <w:rPr>
          <w:rFonts w:ascii="Times New Roman" w:hAnsi="Times New Roman" w:cs="Times New Roman"/>
          <w:b/>
          <w:sz w:val="24"/>
          <w:szCs w:val="24"/>
          <w:u w:val="single"/>
        </w:rPr>
        <w:t>ourt</w:t>
      </w:r>
      <w:r w:rsidRPr="00781A05">
        <w:rPr>
          <w:rFonts w:ascii="Times New Roman" w:hAnsi="Times New Roman" w:cs="Times New Roman"/>
          <w:b/>
          <w:sz w:val="24"/>
          <w:szCs w:val="24"/>
          <w:u w:val="single"/>
        </w:rPr>
        <w:t>.</w:t>
      </w:r>
    </w:p>
    <w:p w:rsidR="004E35E3" w:rsidRPr="00781A05" w:rsidRDefault="001F4740" w:rsidP="00781A05">
      <w:pPr>
        <w:ind w:left="720"/>
        <w:rPr>
          <w:rFonts w:ascii="Times New Roman" w:hAnsi="Times New Roman" w:cs="Times New Roman"/>
          <w:sz w:val="24"/>
          <w:szCs w:val="24"/>
        </w:rPr>
      </w:pPr>
      <w:r w:rsidRPr="00781A05">
        <w:rPr>
          <w:rFonts w:ascii="Times New Roman" w:hAnsi="Times New Roman" w:cs="Times New Roman"/>
          <w:sz w:val="24"/>
          <w:szCs w:val="24"/>
        </w:rPr>
        <w:t xml:space="preserve">A custody evaluator may communicate with the </w:t>
      </w:r>
      <w:r w:rsidR="004E35E3" w:rsidRPr="00781A05">
        <w:rPr>
          <w:rFonts w:ascii="Times New Roman" w:hAnsi="Times New Roman" w:cs="Times New Roman"/>
          <w:sz w:val="24"/>
          <w:szCs w:val="24"/>
        </w:rPr>
        <w:t>C</w:t>
      </w:r>
      <w:r w:rsidRPr="00781A05">
        <w:rPr>
          <w:rFonts w:ascii="Times New Roman" w:hAnsi="Times New Roman" w:cs="Times New Roman"/>
          <w:sz w:val="24"/>
          <w:szCs w:val="24"/>
        </w:rPr>
        <w:t>ourt when necessary to amend the scope or time frame of the order of appointment.</w:t>
      </w:r>
    </w:p>
    <w:p w:rsidR="00D857A0" w:rsidRPr="00781A05" w:rsidRDefault="001E0816" w:rsidP="00D857A0">
      <w:pPr>
        <w:jc w:val="center"/>
        <w:rPr>
          <w:rFonts w:ascii="Times New Roman" w:hAnsi="Times New Roman" w:cs="Times New Roman"/>
          <w:b/>
          <w:sz w:val="24"/>
          <w:szCs w:val="24"/>
          <w:u w:val="single"/>
        </w:rPr>
      </w:pPr>
      <w:proofErr w:type="spellStart"/>
      <w:proofErr w:type="gramStart"/>
      <w:r w:rsidRPr="00781A05">
        <w:rPr>
          <w:rFonts w:ascii="Times New Roman" w:hAnsi="Times New Roman" w:cs="Times New Roman"/>
          <w:b/>
          <w:sz w:val="24"/>
          <w:szCs w:val="24"/>
          <w:u w:val="single"/>
        </w:rPr>
        <w:t>Sup.R</w:t>
      </w:r>
      <w:proofErr w:type="spellEnd"/>
      <w:r w:rsidRPr="00781A05">
        <w:rPr>
          <w:rFonts w:ascii="Times New Roman" w:hAnsi="Times New Roman" w:cs="Times New Roman"/>
          <w:b/>
          <w:sz w:val="24"/>
          <w:szCs w:val="24"/>
          <w:u w:val="single"/>
        </w:rPr>
        <w:t>.</w:t>
      </w:r>
      <w:r w:rsidR="001F4740" w:rsidRPr="00781A05">
        <w:rPr>
          <w:rFonts w:ascii="Times New Roman" w:hAnsi="Times New Roman" w:cs="Times New Roman"/>
          <w:b/>
          <w:sz w:val="24"/>
          <w:szCs w:val="24"/>
          <w:u w:val="single"/>
        </w:rPr>
        <w:t xml:space="preserve"> 91.07.</w:t>
      </w:r>
      <w:proofErr w:type="gramEnd"/>
      <w:r w:rsidR="001F4740" w:rsidRPr="00781A05">
        <w:rPr>
          <w:rFonts w:ascii="Times New Roman" w:hAnsi="Times New Roman" w:cs="Times New Roman"/>
          <w:b/>
          <w:sz w:val="24"/>
          <w:szCs w:val="24"/>
          <w:u w:val="single"/>
        </w:rPr>
        <w:t xml:space="preserve"> Custody Evaluator Report</w:t>
      </w:r>
    </w:p>
    <w:p w:rsidR="00D857A0" w:rsidRPr="00781A05" w:rsidRDefault="001F4740" w:rsidP="004E35E3">
      <w:pPr>
        <w:rPr>
          <w:rFonts w:ascii="Times New Roman" w:hAnsi="Times New Roman" w:cs="Times New Roman"/>
          <w:b/>
          <w:sz w:val="24"/>
          <w:szCs w:val="24"/>
        </w:rPr>
      </w:pPr>
      <w:r w:rsidRPr="00781A05">
        <w:rPr>
          <w:rFonts w:ascii="Times New Roman" w:hAnsi="Times New Roman" w:cs="Times New Roman"/>
          <w:b/>
          <w:sz w:val="24"/>
          <w:szCs w:val="24"/>
        </w:rPr>
        <w:t xml:space="preserve">(A) </w:t>
      </w:r>
      <w:r w:rsidR="00AC139D" w:rsidRPr="00781A05">
        <w:rPr>
          <w:rFonts w:ascii="Times New Roman" w:hAnsi="Times New Roman" w:cs="Times New Roman"/>
          <w:b/>
          <w:sz w:val="24"/>
          <w:szCs w:val="24"/>
        </w:rPr>
        <w:tab/>
      </w:r>
      <w:r w:rsidR="00D857A0" w:rsidRPr="00781A05">
        <w:rPr>
          <w:rFonts w:ascii="Times New Roman" w:hAnsi="Times New Roman" w:cs="Times New Roman"/>
          <w:b/>
          <w:i/>
          <w:sz w:val="24"/>
          <w:szCs w:val="24"/>
          <w:u w:val="single"/>
        </w:rPr>
        <w:t>In</w:t>
      </w:r>
      <w:r w:rsidR="00D857A0" w:rsidRPr="00781A05">
        <w:rPr>
          <w:rFonts w:ascii="Times New Roman" w:hAnsi="Times New Roman" w:cs="Times New Roman"/>
          <w:b/>
          <w:sz w:val="24"/>
          <w:szCs w:val="24"/>
          <w:u w:val="single"/>
        </w:rPr>
        <w:t xml:space="preserve"> </w:t>
      </w:r>
      <w:r w:rsidRPr="00781A05">
        <w:rPr>
          <w:rFonts w:ascii="Times New Roman" w:hAnsi="Times New Roman" w:cs="Times New Roman"/>
          <w:b/>
          <w:sz w:val="24"/>
          <w:szCs w:val="24"/>
          <w:u w:val="single"/>
        </w:rPr>
        <w:t>General</w:t>
      </w:r>
      <w:r w:rsidR="00AC139D" w:rsidRPr="00781A05">
        <w:rPr>
          <w:rFonts w:ascii="Times New Roman" w:hAnsi="Times New Roman" w:cs="Times New Roman"/>
          <w:b/>
          <w:sz w:val="24"/>
          <w:szCs w:val="24"/>
          <w:u w:val="single"/>
        </w:rPr>
        <w:t>.</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 (1) </w:t>
      </w:r>
      <w:r w:rsidR="00AC139D">
        <w:rPr>
          <w:rFonts w:ascii="Times New Roman" w:hAnsi="Times New Roman" w:cs="Times New Roman"/>
          <w:sz w:val="24"/>
          <w:szCs w:val="24"/>
        </w:rPr>
        <w:tab/>
      </w:r>
      <w:r w:rsidRPr="004E35E3">
        <w:rPr>
          <w:rFonts w:ascii="Times New Roman" w:hAnsi="Times New Roman" w:cs="Times New Roman"/>
          <w:sz w:val="24"/>
          <w:szCs w:val="24"/>
        </w:rPr>
        <w:t xml:space="preserve">A custody evaluator shall prepare and file with the </w:t>
      </w:r>
      <w:r w:rsidR="00D857A0">
        <w:rPr>
          <w:rFonts w:ascii="Times New Roman" w:hAnsi="Times New Roman" w:cs="Times New Roman"/>
          <w:sz w:val="24"/>
          <w:szCs w:val="24"/>
        </w:rPr>
        <w:t>C</w:t>
      </w:r>
      <w:r w:rsidRPr="004E35E3">
        <w:rPr>
          <w:rFonts w:ascii="Times New Roman" w:hAnsi="Times New Roman" w:cs="Times New Roman"/>
          <w:sz w:val="24"/>
          <w:szCs w:val="24"/>
        </w:rPr>
        <w:t xml:space="preserve">ourt a written report at least 30 days prior to the final hearing. The report shall provide a detailed analysis of the relative strengths and areas in need of improvement of the parties with respect to meeting the needs of the child as well as a comparative analysis of different parenting or companionship plans under consideration. The report shall not be considered an investigation pursuant to </w:t>
      </w:r>
      <w:proofErr w:type="spellStart"/>
      <w:r w:rsidRPr="004E35E3">
        <w:rPr>
          <w:rFonts w:ascii="Times New Roman" w:hAnsi="Times New Roman" w:cs="Times New Roman"/>
          <w:sz w:val="24"/>
          <w:szCs w:val="24"/>
        </w:rPr>
        <w:t>Civ.R</w:t>
      </w:r>
      <w:proofErr w:type="spellEnd"/>
      <w:r w:rsidRPr="004E35E3">
        <w:rPr>
          <w:rFonts w:ascii="Times New Roman" w:hAnsi="Times New Roman" w:cs="Times New Roman"/>
          <w:sz w:val="24"/>
          <w:szCs w:val="24"/>
        </w:rPr>
        <w:t xml:space="preserve">. </w:t>
      </w:r>
      <w:proofErr w:type="gramStart"/>
      <w:r w:rsidRPr="004E35E3">
        <w:rPr>
          <w:rFonts w:ascii="Times New Roman" w:hAnsi="Times New Roman" w:cs="Times New Roman"/>
          <w:sz w:val="24"/>
          <w:szCs w:val="24"/>
        </w:rPr>
        <w:t>75(D).</w:t>
      </w:r>
      <w:proofErr w:type="gramEnd"/>
      <w:r w:rsidRPr="004E35E3">
        <w:rPr>
          <w:rFonts w:ascii="Times New Roman" w:hAnsi="Times New Roman" w:cs="Times New Roman"/>
          <w:sz w:val="24"/>
          <w:szCs w:val="24"/>
        </w:rPr>
        <w:t xml:space="preserve">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AC139D">
        <w:rPr>
          <w:rFonts w:ascii="Times New Roman" w:hAnsi="Times New Roman" w:cs="Times New Roman"/>
          <w:sz w:val="24"/>
          <w:szCs w:val="24"/>
        </w:rPr>
        <w:tab/>
      </w:r>
      <w:r w:rsidR="0062722C">
        <w:rPr>
          <w:rFonts w:ascii="Times New Roman" w:hAnsi="Times New Roman" w:cs="Times New Roman"/>
          <w:sz w:val="24"/>
          <w:szCs w:val="24"/>
        </w:rPr>
        <w:t xml:space="preserve">In lieu of </w:t>
      </w:r>
      <w:proofErr w:type="spellStart"/>
      <w:r w:rsidR="0062722C">
        <w:rPr>
          <w:rFonts w:ascii="Times New Roman" w:hAnsi="Times New Roman" w:cs="Times New Roman"/>
          <w:sz w:val="24"/>
          <w:szCs w:val="24"/>
        </w:rPr>
        <w:t>Sup.R</w:t>
      </w:r>
      <w:proofErr w:type="spellEnd"/>
      <w:r w:rsidR="0062722C">
        <w:rPr>
          <w:rFonts w:ascii="Times New Roman" w:hAnsi="Times New Roman" w:cs="Times New Roman"/>
          <w:sz w:val="24"/>
          <w:szCs w:val="24"/>
        </w:rPr>
        <w:t>. 91.07’s requirement for a written statement, the first page of all custody evaluator w</w:t>
      </w:r>
      <w:r w:rsidRPr="004E35E3">
        <w:rPr>
          <w:rFonts w:ascii="Times New Roman" w:hAnsi="Times New Roman" w:cs="Times New Roman"/>
          <w:sz w:val="24"/>
          <w:szCs w:val="24"/>
        </w:rPr>
        <w:t>ritten report</w:t>
      </w:r>
      <w:r w:rsidR="0062722C">
        <w:rPr>
          <w:rFonts w:ascii="Times New Roman" w:hAnsi="Times New Roman" w:cs="Times New Roman"/>
          <w:sz w:val="24"/>
          <w:szCs w:val="24"/>
        </w:rPr>
        <w:t>s</w:t>
      </w:r>
      <w:r w:rsidRPr="004E35E3">
        <w:rPr>
          <w:rFonts w:ascii="Times New Roman" w:hAnsi="Times New Roman" w:cs="Times New Roman"/>
          <w:sz w:val="24"/>
          <w:szCs w:val="24"/>
        </w:rPr>
        <w:t xml:space="preserve"> shall include the </w:t>
      </w:r>
      <w:r w:rsidR="0062722C">
        <w:rPr>
          <w:rFonts w:ascii="Times New Roman" w:hAnsi="Times New Roman" w:cs="Times New Roman"/>
          <w:sz w:val="24"/>
          <w:szCs w:val="24"/>
        </w:rPr>
        <w:t xml:space="preserve">following statement in bold: </w:t>
      </w:r>
    </w:p>
    <w:p w:rsidR="00945C99" w:rsidRPr="00945C99" w:rsidRDefault="001F4740" w:rsidP="00945C99">
      <w:pPr>
        <w:widowControl w:val="0"/>
        <w:tabs>
          <w:tab w:val="left" w:pos="720"/>
          <w:tab w:val="left" w:pos="1440"/>
          <w:tab w:val="left" w:pos="2160"/>
        </w:tabs>
        <w:autoSpaceDE w:val="0"/>
        <w:autoSpaceDN w:val="0"/>
        <w:adjustRightInd w:val="0"/>
        <w:spacing w:after="0" w:line="240" w:lineRule="auto"/>
        <w:ind w:left="720" w:hanging="720"/>
        <w:jc w:val="both"/>
        <w:rPr>
          <w:rFonts w:ascii="Times New Roman" w:eastAsia="Times New Roman" w:hAnsi="Times New Roman" w:cs="Times New Roman"/>
          <w:b/>
          <w:sz w:val="24"/>
          <w:szCs w:val="24"/>
        </w:rPr>
      </w:pPr>
      <w:r w:rsidRPr="004E35E3">
        <w:rPr>
          <w:rFonts w:ascii="Times New Roman" w:hAnsi="Times New Roman" w:cs="Times New Roman"/>
          <w:sz w:val="24"/>
          <w:szCs w:val="24"/>
        </w:rPr>
        <w:t xml:space="preserve"> </w:t>
      </w:r>
      <w:r w:rsidR="005E24C2">
        <w:rPr>
          <w:rFonts w:ascii="Times New Roman" w:hAnsi="Times New Roman" w:cs="Times New Roman"/>
          <w:sz w:val="24"/>
          <w:szCs w:val="24"/>
        </w:rPr>
        <w:tab/>
      </w:r>
      <w:r w:rsidRPr="00D857A0">
        <w:rPr>
          <w:rFonts w:ascii="Times New Roman" w:hAnsi="Times New Roman" w:cs="Times New Roman"/>
          <w:b/>
          <w:sz w:val="24"/>
          <w:szCs w:val="24"/>
        </w:rPr>
        <w:t>“</w:t>
      </w:r>
      <w:r w:rsidR="0062722C">
        <w:rPr>
          <w:rFonts w:ascii="Times New Roman" w:hAnsi="Times New Roman" w:cs="Times New Roman"/>
          <w:b/>
          <w:sz w:val="24"/>
          <w:szCs w:val="24"/>
        </w:rPr>
        <w:t xml:space="preserve">NOTICE: </w:t>
      </w:r>
      <w:r w:rsidRPr="00D857A0">
        <w:rPr>
          <w:rFonts w:ascii="Times New Roman" w:hAnsi="Times New Roman" w:cs="Times New Roman"/>
          <w:b/>
          <w:sz w:val="24"/>
          <w:szCs w:val="24"/>
        </w:rPr>
        <w:t xml:space="preserve">The custody evaluator’s report shall be provided to the </w:t>
      </w:r>
      <w:r w:rsidR="00945C99">
        <w:rPr>
          <w:rFonts w:ascii="Times New Roman" w:hAnsi="Times New Roman" w:cs="Times New Roman"/>
          <w:b/>
          <w:sz w:val="24"/>
          <w:szCs w:val="24"/>
        </w:rPr>
        <w:t>C</w:t>
      </w:r>
      <w:r w:rsidRPr="00D857A0">
        <w:rPr>
          <w:rFonts w:ascii="Times New Roman" w:hAnsi="Times New Roman" w:cs="Times New Roman"/>
          <w:b/>
          <w:sz w:val="24"/>
          <w:szCs w:val="24"/>
        </w:rPr>
        <w:t xml:space="preserve">ourt for distribution to unrepresented parties and legal counsel. </w:t>
      </w:r>
      <w:r w:rsidR="00945C99" w:rsidRPr="00945C99">
        <w:rPr>
          <w:rFonts w:ascii="Times New Roman" w:eastAsia="Times New Roman" w:hAnsi="Times New Roman" w:cs="Times New Roman"/>
          <w:b/>
          <w:sz w:val="24"/>
          <w:szCs w:val="24"/>
        </w:rPr>
        <w:t xml:space="preserve">Under NO circumstances are the contents of the report to be shared with the minor </w:t>
      </w:r>
      <w:proofErr w:type="gramStart"/>
      <w:r w:rsidR="00945C99" w:rsidRPr="00945C99">
        <w:rPr>
          <w:rFonts w:ascii="Times New Roman" w:eastAsia="Times New Roman" w:hAnsi="Times New Roman" w:cs="Times New Roman"/>
          <w:b/>
          <w:sz w:val="24"/>
          <w:szCs w:val="24"/>
        </w:rPr>
        <w:t>child(</w:t>
      </w:r>
      <w:proofErr w:type="spellStart"/>
      <w:proofErr w:type="gramEnd"/>
      <w:r w:rsidR="00945C99" w:rsidRPr="00945C99">
        <w:rPr>
          <w:rFonts w:ascii="Times New Roman" w:eastAsia="Times New Roman" w:hAnsi="Times New Roman" w:cs="Times New Roman"/>
          <w:b/>
          <w:sz w:val="24"/>
          <w:szCs w:val="24"/>
        </w:rPr>
        <w:t>ren</w:t>
      </w:r>
      <w:proofErr w:type="spellEnd"/>
      <w:r w:rsidR="00945C99" w:rsidRPr="00945C99">
        <w:rPr>
          <w:rFonts w:ascii="Times New Roman" w:eastAsia="Times New Roman" w:hAnsi="Times New Roman" w:cs="Times New Roman"/>
          <w:b/>
          <w:sz w:val="24"/>
          <w:szCs w:val="24"/>
        </w:rPr>
        <w:t xml:space="preserve">) in any format. Additionally, any other disclosure of the report must be approved </w:t>
      </w:r>
      <w:r w:rsidR="00945C99" w:rsidRPr="00945C99">
        <w:rPr>
          <w:rFonts w:ascii="Times New Roman" w:eastAsia="Times New Roman" w:hAnsi="Times New Roman" w:cs="Times New Roman"/>
          <w:b/>
          <w:i/>
          <w:sz w:val="24"/>
          <w:szCs w:val="24"/>
        </w:rPr>
        <w:t>in advance</w:t>
      </w:r>
      <w:r w:rsidR="00945C99" w:rsidRPr="00945C99">
        <w:rPr>
          <w:rFonts w:ascii="Times New Roman" w:eastAsia="Times New Roman" w:hAnsi="Times New Roman" w:cs="Times New Roman"/>
          <w:b/>
          <w:sz w:val="24"/>
          <w:szCs w:val="24"/>
        </w:rPr>
        <w:t xml:space="preserve"> by the Court. Unauthorized disclosure of the report in any fashion through any means including, but not limited to, copying the report, posting the report or any portion of the report on social media or other mediums, or disclosing all or portions of the report to another person, without prior approval, may be subject to Court action including, but not limited to, a finding of contempt, for which penalties include incarceration and/or fines.”</w:t>
      </w:r>
    </w:p>
    <w:p w:rsidR="00D857A0" w:rsidRDefault="00D857A0" w:rsidP="00D857A0">
      <w:pPr>
        <w:ind w:firstLine="720"/>
        <w:rPr>
          <w:rFonts w:ascii="Times New Roman" w:hAnsi="Times New Roman" w:cs="Times New Roman"/>
          <w:sz w:val="24"/>
          <w:szCs w:val="24"/>
        </w:rPr>
      </w:pPr>
    </w:p>
    <w:p w:rsidR="00D324EF" w:rsidRPr="00781A05" w:rsidRDefault="00D324EF" w:rsidP="00D324EF">
      <w:pPr>
        <w:jc w:val="both"/>
        <w:rPr>
          <w:rFonts w:ascii="Times New Roman" w:hAnsi="Times New Roman" w:cs="Times New Roman"/>
          <w:b/>
          <w:sz w:val="24"/>
          <w:szCs w:val="24"/>
        </w:rPr>
      </w:pPr>
      <w:proofErr w:type="gramStart"/>
      <w:r w:rsidRPr="00781A05">
        <w:rPr>
          <w:rFonts w:ascii="Times New Roman" w:hAnsi="Times New Roman" w:cs="Times New Roman"/>
          <w:b/>
          <w:sz w:val="24"/>
          <w:szCs w:val="24"/>
        </w:rPr>
        <w:t xml:space="preserve">(B) </w:t>
      </w:r>
      <w:r w:rsidRPr="00781A05">
        <w:rPr>
          <w:rFonts w:ascii="Times New Roman" w:hAnsi="Times New Roman" w:cs="Times New Roman"/>
          <w:b/>
          <w:sz w:val="24"/>
          <w:szCs w:val="24"/>
        </w:rPr>
        <w:tab/>
      </w:r>
      <w:r w:rsidR="001F4740" w:rsidRPr="00781A05">
        <w:rPr>
          <w:rFonts w:ascii="Times New Roman" w:hAnsi="Times New Roman" w:cs="Times New Roman"/>
          <w:b/>
          <w:sz w:val="24"/>
          <w:szCs w:val="24"/>
          <w:u w:val="single"/>
        </w:rPr>
        <w:t xml:space="preserve">Court </w:t>
      </w:r>
      <w:r w:rsidR="004323D3">
        <w:rPr>
          <w:rFonts w:ascii="Times New Roman" w:hAnsi="Times New Roman" w:cs="Times New Roman"/>
          <w:b/>
          <w:sz w:val="24"/>
          <w:szCs w:val="24"/>
          <w:u w:val="single"/>
        </w:rPr>
        <w:t>A</w:t>
      </w:r>
      <w:r w:rsidR="001F4740" w:rsidRPr="00781A05">
        <w:rPr>
          <w:rFonts w:ascii="Times New Roman" w:hAnsi="Times New Roman" w:cs="Times New Roman"/>
          <w:b/>
          <w:sz w:val="24"/>
          <w:szCs w:val="24"/>
          <w:u w:val="single"/>
        </w:rPr>
        <w:t xml:space="preserve">ccess to </w:t>
      </w:r>
      <w:r w:rsidRPr="00781A05">
        <w:rPr>
          <w:rFonts w:ascii="Times New Roman" w:hAnsi="Times New Roman" w:cs="Times New Roman"/>
          <w:b/>
          <w:sz w:val="24"/>
          <w:szCs w:val="24"/>
          <w:u w:val="single"/>
        </w:rPr>
        <w:t>R</w:t>
      </w:r>
      <w:r w:rsidR="001F4740" w:rsidRPr="00781A05">
        <w:rPr>
          <w:rFonts w:ascii="Times New Roman" w:hAnsi="Times New Roman" w:cs="Times New Roman"/>
          <w:b/>
          <w:sz w:val="24"/>
          <w:szCs w:val="24"/>
          <w:u w:val="single"/>
        </w:rPr>
        <w:t>eport</w:t>
      </w:r>
      <w:r w:rsidRPr="00781A05">
        <w:rPr>
          <w:rFonts w:ascii="Times New Roman" w:hAnsi="Times New Roman" w:cs="Times New Roman"/>
          <w:b/>
          <w:sz w:val="24"/>
          <w:szCs w:val="24"/>
          <w:u w:val="single"/>
        </w:rPr>
        <w:t>.</w:t>
      </w:r>
      <w:proofErr w:type="gramEnd"/>
    </w:p>
    <w:p w:rsidR="00D857A0" w:rsidRPr="00266DDC" w:rsidRDefault="001F4740" w:rsidP="00781A05">
      <w:pPr>
        <w:ind w:left="720"/>
        <w:rPr>
          <w:rFonts w:ascii="Times New Roman" w:hAnsi="Times New Roman" w:cs="Times New Roman"/>
          <w:sz w:val="24"/>
          <w:szCs w:val="24"/>
        </w:rPr>
      </w:pPr>
      <w:r w:rsidRPr="00266DDC">
        <w:rPr>
          <w:rFonts w:ascii="Times New Roman" w:hAnsi="Times New Roman" w:cs="Times New Roman"/>
          <w:sz w:val="24"/>
          <w:szCs w:val="24"/>
        </w:rPr>
        <w:t xml:space="preserve">The </w:t>
      </w:r>
      <w:r w:rsidR="00D857A0" w:rsidRPr="00266DDC">
        <w:rPr>
          <w:rFonts w:ascii="Times New Roman" w:hAnsi="Times New Roman" w:cs="Times New Roman"/>
          <w:sz w:val="24"/>
          <w:szCs w:val="24"/>
        </w:rPr>
        <w:t>C</w:t>
      </w:r>
      <w:r w:rsidRPr="00266DDC">
        <w:rPr>
          <w:rFonts w:ascii="Times New Roman" w:hAnsi="Times New Roman" w:cs="Times New Roman"/>
          <w:sz w:val="24"/>
          <w:szCs w:val="24"/>
        </w:rPr>
        <w:t xml:space="preserve">ourt may receive and read the written report in advance of a hearing or trial for the purpose of conducting a settlement conference in the case. </w:t>
      </w:r>
    </w:p>
    <w:p w:rsidR="00D324EF" w:rsidRPr="00B024EA" w:rsidRDefault="00D324EF" w:rsidP="00D324EF">
      <w:pPr>
        <w:jc w:val="both"/>
        <w:rPr>
          <w:rFonts w:ascii="Times New Roman" w:hAnsi="Times New Roman" w:cs="Times New Roman"/>
          <w:b/>
          <w:sz w:val="24"/>
          <w:szCs w:val="24"/>
        </w:rPr>
      </w:pPr>
      <w:r w:rsidRPr="00781A05">
        <w:rPr>
          <w:rFonts w:ascii="Times New Roman" w:hAnsi="Times New Roman" w:cs="Times New Roman"/>
          <w:b/>
          <w:sz w:val="24"/>
          <w:szCs w:val="24"/>
        </w:rPr>
        <w:t xml:space="preserve">(C) </w:t>
      </w:r>
      <w:r w:rsidRPr="00781A05">
        <w:rPr>
          <w:rFonts w:ascii="Times New Roman" w:hAnsi="Times New Roman" w:cs="Times New Roman"/>
          <w:b/>
          <w:sz w:val="24"/>
          <w:szCs w:val="24"/>
        </w:rPr>
        <w:tab/>
      </w:r>
      <w:r w:rsidR="001F4740" w:rsidRPr="00781A05">
        <w:rPr>
          <w:rFonts w:ascii="Times New Roman" w:hAnsi="Times New Roman" w:cs="Times New Roman"/>
          <w:b/>
          <w:sz w:val="24"/>
          <w:szCs w:val="24"/>
          <w:u w:val="single"/>
        </w:rPr>
        <w:t xml:space="preserve">Record </w:t>
      </w:r>
      <w:r w:rsidRPr="00B024EA">
        <w:rPr>
          <w:rFonts w:ascii="Times New Roman" w:hAnsi="Times New Roman" w:cs="Times New Roman"/>
          <w:b/>
          <w:sz w:val="24"/>
          <w:szCs w:val="24"/>
          <w:u w:val="single"/>
        </w:rPr>
        <w:t>K</w:t>
      </w:r>
      <w:r w:rsidR="001F4740" w:rsidRPr="00B024EA">
        <w:rPr>
          <w:rFonts w:ascii="Times New Roman" w:hAnsi="Times New Roman" w:cs="Times New Roman"/>
          <w:b/>
          <w:sz w:val="24"/>
          <w:szCs w:val="24"/>
          <w:u w:val="single"/>
        </w:rPr>
        <w:t>eeping</w:t>
      </w:r>
      <w:r w:rsidRPr="00B024EA">
        <w:rPr>
          <w:rFonts w:ascii="Times New Roman" w:hAnsi="Times New Roman" w:cs="Times New Roman"/>
          <w:b/>
          <w:sz w:val="24"/>
          <w:szCs w:val="24"/>
          <w:u w:val="single"/>
        </w:rPr>
        <w:t>.</w:t>
      </w:r>
      <w:r w:rsidR="001F4740" w:rsidRPr="00B024EA">
        <w:rPr>
          <w:rFonts w:ascii="Times New Roman" w:hAnsi="Times New Roman" w:cs="Times New Roman"/>
          <w:b/>
          <w:sz w:val="24"/>
          <w:szCs w:val="24"/>
        </w:rPr>
        <w:t xml:space="preserve"> </w:t>
      </w:r>
    </w:p>
    <w:p w:rsidR="00D857A0" w:rsidRPr="00B024EA" w:rsidRDefault="001F4740" w:rsidP="00B024EA">
      <w:pPr>
        <w:ind w:left="720"/>
        <w:rPr>
          <w:rFonts w:ascii="Times New Roman" w:hAnsi="Times New Roman" w:cs="Times New Roman"/>
          <w:sz w:val="24"/>
          <w:szCs w:val="24"/>
        </w:rPr>
      </w:pPr>
      <w:r w:rsidRPr="00B024EA">
        <w:rPr>
          <w:rFonts w:ascii="Times New Roman" w:hAnsi="Times New Roman" w:cs="Times New Roman"/>
          <w:sz w:val="24"/>
          <w:szCs w:val="24"/>
        </w:rPr>
        <w:t xml:space="preserve">A custody evaluator shall establish and maintain a record-keeping system that shall include active control of their records and reasonable precautions to prevent the loss or destruction of records in compliance with established record retention standards. </w:t>
      </w:r>
    </w:p>
    <w:p w:rsidR="00D857A0" w:rsidRPr="00B024EA" w:rsidRDefault="001F4740" w:rsidP="00664D25">
      <w:pPr>
        <w:jc w:val="both"/>
        <w:rPr>
          <w:rFonts w:ascii="Times New Roman" w:hAnsi="Times New Roman" w:cs="Times New Roman"/>
          <w:b/>
          <w:sz w:val="24"/>
          <w:szCs w:val="24"/>
        </w:rPr>
      </w:pPr>
      <w:r w:rsidRPr="00B024EA">
        <w:rPr>
          <w:rFonts w:ascii="Times New Roman" w:hAnsi="Times New Roman" w:cs="Times New Roman"/>
          <w:b/>
          <w:sz w:val="24"/>
          <w:szCs w:val="24"/>
        </w:rPr>
        <w:t xml:space="preserve">(D) </w:t>
      </w:r>
      <w:r w:rsidR="00D324EF" w:rsidRPr="00B024EA">
        <w:rPr>
          <w:rFonts w:ascii="Times New Roman" w:hAnsi="Times New Roman" w:cs="Times New Roman"/>
          <w:b/>
          <w:sz w:val="24"/>
          <w:szCs w:val="24"/>
        </w:rPr>
        <w:tab/>
      </w:r>
      <w:r w:rsidRPr="00B024EA">
        <w:rPr>
          <w:rFonts w:ascii="Times New Roman" w:hAnsi="Times New Roman" w:cs="Times New Roman"/>
          <w:b/>
          <w:sz w:val="24"/>
          <w:szCs w:val="24"/>
          <w:u w:val="single"/>
        </w:rPr>
        <w:t xml:space="preserve">Discovery and </w:t>
      </w:r>
      <w:r w:rsidR="004323D3">
        <w:rPr>
          <w:rFonts w:ascii="Times New Roman" w:hAnsi="Times New Roman" w:cs="Times New Roman"/>
          <w:b/>
          <w:sz w:val="24"/>
          <w:szCs w:val="24"/>
          <w:u w:val="single"/>
        </w:rPr>
        <w:t>P</w:t>
      </w:r>
      <w:r w:rsidRPr="00B024EA">
        <w:rPr>
          <w:rFonts w:ascii="Times New Roman" w:hAnsi="Times New Roman" w:cs="Times New Roman"/>
          <w:b/>
          <w:sz w:val="24"/>
          <w:szCs w:val="24"/>
          <w:u w:val="single"/>
        </w:rPr>
        <w:t xml:space="preserve">ublic </w:t>
      </w:r>
      <w:r w:rsidR="004323D3">
        <w:rPr>
          <w:rFonts w:ascii="Times New Roman" w:hAnsi="Times New Roman" w:cs="Times New Roman"/>
          <w:b/>
          <w:sz w:val="24"/>
          <w:szCs w:val="24"/>
          <w:u w:val="single"/>
        </w:rPr>
        <w:t>A</w:t>
      </w:r>
      <w:r w:rsidRPr="00B024EA">
        <w:rPr>
          <w:rFonts w:ascii="Times New Roman" w:hAnsi="Times New Roman" w:cs="Times New Roman"/>
          <w:b/>
          <w:sz w:val="24"/>
          <w:szCs w:val="24"/>
          <w:u w:val="single"/>
        </w:rPr>
        <w:t>ccess</w:t>
      </w:r>
      <w:r w:rsidR="00D324EF" w:rsidRPr="00B024EA">
        <w:rPr>
          <w:rFonts w:ascii="Times New Roman" w:hAnsi="Times New Roman" w:cs="Times New Roman"/>
          <w:b/>
          <w:sz w:val="24"/>
          <w:szCs w:val="24"/>
          <w:u w:val="single"/>
        </w:rPr>
        <w:t>.</w:t>
      </w:r>
      <w:r w:rsidRPr="00B024EA">
        <w:rPr>
          <w:rFonts w:ascii="Times New Roman" w:hAnsi="Times New Roman" w:cs="Times New Roman"/>
          <w:b/>
          <w:sz w:val="24"/>
          <w:szCs w:val="24"/>
        </w:rPr>
        <w:t xml:space="preserve">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written report shall be subject to the Ohio Rules of Civil Procedure applicable to discovery in civil actions.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written report shall not be available for public access pursuant to </w:t>
      </w:r>
      <w:proofErr w:type="spellStart"/>
      <w:r w:rsidRPr="004E35E3">
        <w:rPr>
          <w:rFonts w:ascii="Times New Roman" w:hAnsi="Times New Roman" w:cs="Times New Roman"/>
          <w:sz w:val="24"/>
          <w:szCs w:val="24"/>
        </w:rPr>
        <w:t>Sup.R</w:t>
      </w:r>
      <w:proofErr w:type="spellEnd"/>
      <w:r w:rsidRPr="004E35E3">
        <w:rPr>
          <w:rFonts w:ascii="Times New Roman" w:hAnsi="Times New Roman" w:cs="Times New Roman"/>
          <w:sz w:val="24"/>
          <w:szCs w:val="24"/>
        </w:rPr>
        <w:t xml:space="preserve">. </w:t>
      </w:r>
      <w:proofErr w:type="gramStart"/>
      <w:r w:rsidRPr="004E35E3">
        <w:rPr>
          <w:rFonts w:ascii="Times New Roman" w:hAnsi="Times New Roman" w:cs="Times New Roman"/>
          <w:sz w:val="24"/>
          <w:szCs w:val="24"/>
        </w:rPr>
        <w:t>44</w:t>
      </w:r>
      <w:proofErr w:type="gramEnd"/>
      <w:r w:rsidRPr="004E35E3">
        <w:rPr>
          <w:rFonts w:ascii="Times New Roman" w:hAnsi="Times New Roman" w:cs="Times New Roman"/>
          <w:sz w:val="24"/>
          <w:szCs w:val="24"/>
        </w:rPr>
        <w:t xml:space="preserve"> through 47.</w:t>
      </w:r>
    </w:p>
    <w:p w:rsidR="00D324EF" w:rsidRPr="00B024EA" w:rsidRDefault="001F4740" w:rsidP="00664D25">
      <w:pPr>
        <w:jc w:val="both"/>
        <w:rPr>
          <w:rFonts w:ascii="Times New Roman" w:hAnsi="Times New Roman" w:cs="Times New Roman"/>
          <w:b/>
          <w:sz w:val="24"/>
          <w:szCs w:val="24"/>
        </w:rPr>
      </w:pPr>
      <w:r w:rsidRPr="004E35E3">
        <w:rPr>
          <w:rFonts w:ascii="Times New Roman" w:hAnsi="Times New Roman" w:cs="Times New Roman"/>
          <w:sz w:val="24"/>
          <w:szCs w:val="24"/>
        </w:rPr>
        <w:t xml:space="preserve"> </w:t>
      </w:r>
      <w:r w:rsidRPr="00B024EA">
        <w:rPr>
          <w:rFonts w:ascii="Times New Roman" w:hAnsi="Times New Roman" w:cs="Times New Roman"/>
          <w:b/>
          <w:sz w:val="24"/>
          <w:szCs w:val="24"/>
        </w:rPr>
        <w:t xml:space="preserve">(E) </w:t>
      </w:r>
      <w:r w:rsidR="00D324EF" w:rsidRPr="00B024EA">
        <w:rPr>
          <w:rFonts w:ascii="Times New Roman" w:hAnsi="Times New Roman" w:cs="Times New Roman"/>
          <w:b/>
          <w:sz w:val="24"/>
          <w:szCs w:val="24"/>
        </w:rPr>
        <w:tab/>
      </w:r>
      <w:r w:rsidRPr="00B024EA">
        <w:rPr>
          <w:rFonts w:ascii="Times New Roman" w:hAnsi="Times New Roman" w:cs="Times New Roman"/>
          <w:b/>
          <w:sz w:val="24"/>
          <w:szCs w:val="24"/>
          <w:u w:val="single"/>
        </w:rPr>
        <w:t xml:space="preserve">Copying and </w:t>
      </w:r>
      <w:r w:rsidR="00D324EF" w:rsidRPr="00B024EA">
        <w:rPr>
          <w:rFonts w:ascii="Times New Roman" w:hAnsi="Times New Roman" w:cs="Times New Roman"/>
          <w:b/>
          <w:sz w:val="24"/>
          <w:szCs w:val="24"/>
          <w:u w:val="single"/>
        </w:rPr>
        <w:t>D</w:t>
      </w:r>
      <w:r w:rsidRPr="00B024EA">
        <w:rPr>
          <w:rFonts w:ascii="Times New Roman" w:hAnsi="Times New Roman" w:cs="Times New Roman"/>
          <w:b/>
          <w:sz w:val="24"/>
          <w:szCs w:val="24"/>
          <w:u w:val="single"/>
        </w:rPr>
        <w:t>issemination</w:t>
      </w:r>
      <w:r w:rsidR="00D324EF" w:rsidRPr="00B024EA">
        <w:rPr>
          <w:rFonts w:ascii="Times New Roman" w:hAnsi="Times New Roman" w:cs="Times New Roman"/>
          <w:b/>
          <w:sz w:val="24"/>
          <w:szCs w:val="24"/>
          <w:u w:val="single"/>
        </w:rPr>
        <w:t>.</w:t>
      </w:r>
      <w:r w:rsidRPr="00B024EA">
        <w:rPr>
          <w:rFonts w:ascii="Times New Roman" w:hAnsi="Times New Roman" w:cs="Times New Roman"/>
          <w:b/>
          <w:sz w:val="24"/>
          <w:szCs w:val="24"/>
          <w:u w:val="single"/>
        </w:rPr>
        <w:t xml:space="preserve"> </w:t>
      </w:r>
    </w:p>
    <w:p w:rsidR="00D857A0" w:rsidRDefault="001F4740" w:rsidP="00B024EA">
      <w:pPr>
        <w:ind w:left="720"/>
        <w:jc w:val="both"/>
        <w:rPr>
          <w:rFonts w:ascii="Times New Roman" w:hAnsi="Times New Roman" w:cs="Times New Roman"/>
          <w:sz w:val="24"/>
          <w:szCs w:val="24"/>
        </w:rPr>
      </w:pPr>
      <w:r w:rsidRPr="004E35E3">
        <w:rPr>
          <w:rFonts w:ascii="Times New Roman" w:hAnsi="Times New Roman" w:cs="Times New Roman"/>
          <w:sz w:val="24"/>
          <w:szCs w:val="24"/>
        </w:rPr>
        <w:t xml:space="preserve">A party may copy a written report of a custody evaluation but, except as permitted by the </w:t>
      </w:r>
      <w:r w:rsidR="00D857A0">
        <w:rPr>
          <w:rFonts w:ascii="Times New Roman" w:hAnsi="Times New Roman" w:cs="Times New Roman"/>
          <w:sz w:val="24"/>
          <w:szCs w:val="24"/>
        </w:rPr>
        <w:t>C</w:t>
      </w:r>
      <w:r w:rsidRPr="004E35E3">
        <w:rPr>
          <w:rFonts w:ascii="Times New Roman" w:hAnsi="Times New Roman" w:cs="Times New Roman"/>
          <w:sz w:val="24"/>
          <w:szCs w:val="24"/>
        </w:rPr>
        <w:t xml:space="preserve">ourt, shall not disseminate the report by any means, including by social media. In particular, reports or the recommendations shall not be shared with minor children who are the subject of the case. Unauthorized disclosure or distribution of the report may be subject to </w:t>
      </w:r>
      <w:r w:rsidR="001B6D9D">
        <w:rPr>
          <w:rFonts w:ascii="Times New Roman" w:hAnsi="Times New Roman" w:cs="Times New Roman"/>
          <w:sz w:val="24"/>
          <w:szCs w:val="24"/>
        </w:rPr>
        <w:t>C</w:t>
      </w:r>
      <w:r w:rsidRPr="004E35E3">
        <w:rPr>
          <w:rFonts w:ascii="Times New Roman" w:hAnsi="Times New Roman" w:cs="Times New Roman"/>
          <w:sz w:val="24"/>
          <w:szCs w:val="24"/>
        </w:rPr>
        <w:t xml:space="preserve">ourt action, including the penalties for contempt which include fines and/or incarceration. </w:t>
      </w:r>
    </w:p>
    <w:p w:rsidR="00D857A0" w:rsidRPr="00B024EA" w:rsidRDefault="001F4740" w:rsidP="00664D25">
      <w:pPr>
        <w:jc w:val="both"/>
        <w:rPr>
          <w:rFonts w:ascii="Times New Roman" w:hAnsi="Times New Roman" w:cs="Times New Roman"/>
          <w:b/>
          <w:sz w:val="24"/>
          <w:szCs w:val="24"/>
        </w:rPr>
      </w:pPr>
      <w:r w:rsidRPr="00B024EA">
        <w:rPr>
          <w:rFonts w:ascii="Times New Roman" w:hAnsi="Times New Roman" w:cs="Times New Roman"/>
          <w:b/>
          <w:sz w:val="24"/>
          <w:szCs w:val="24"/>
        </w:rPr>
        <w:t xml:space="preserve">(F) </w:t>
      </w:r>
      <w:r w:rsidR="00260F40" w:rsidRPr="00B024EA">
        <w:rPr>
          <w:rFonts w:ascii="Times New Roman" w:hAnsi="Times New Roman" w:cs="Times New Roman"/>
          <w:b/>
          <w:sz w:val="24"/>
          <w:szCs w:val="24"/>
        </w:rPr>
        <w:tab/>
      </w:r>
      <w:r w:rsidRPr="00B024EA">
        <w:rPr>
          <w:rFonts w:ascii="Times New Roman" w:hAnsi="Times New Roman" w:cs="Times New Roman"/>
          <w:b/>
          <w:sz w:val="24"/>
          <w:szCs w:val="24"/>
          <w:u w:val="single"/>
        </w:rPr>
        <w:t xml:space="preserve">Testimony and </w:t>
      </w:r>
      <w:r w:rsidR="00260F40" w:rsidRPr="00B024EA">
        <w:rPr>
          <w:rFonts w:ascii="Times New Roman" w:hAnsi="Times New Roman" w:cs="Times New Roman"/>
          <w:b/>
          <w:sz w:val="24"/>
          <w:szCs w:val="24"/>
          <w:u w:val="single"/>
        </w:rPr>
        <w:t>R</w:t>
      </w:r>
      <w:r w:rsidRPr="00B024EA">
        <w:rPr>
          <w:rFonts w:ascii="Times New Roman" w:hAnsi="Times New Roman" w:cs="Times New Roman"/>
          <w:b/>
          <w:sz w:val="24"/>
          <w:szCs w:val="24"/>
          <w:u w:val="single"/>
        </w:rPr>
        <w:t xml:space="preserve">eport at </w:t>
      </w:r>
      <w:r w:rsidR="00260F40" w:rsidRPr="00B024EA">
        <w:rPr>
          <w:rFonts w:ascii="Times New Roman" w:hAnsi="Times New Roman" w:cs="Times New Roman"/>
          <w:b/>
          <w:sz w:val="24"/>
          <w:szCs w:val="24"/>
          <w:u w:val="single"/>
        </w:rPr>
        <w:t>H</w:t>
      </w:r>
      <w:r w:rsidRPr="00B024EA">
        <w:rPr>
          <w:rFonts w:ascii="Times New Roman" w:hAnsi="Times New Roman" w:cs="Times New Roman"/>
          <w:b/>
          <w:sz w:val="24"/>
          <w:szCs w:val="24"/>
          <w:u w:val="single"/>
        </w:rPr>
        <w:t xml:space="preserve">earing or </w:t>
      </w:r>
      <w:r w:rsidR="00260F40" w:rsidRPr="00B024EA">
        <w:rPr>
          <w:rFonts w:ascii="Times New Roman" w:hAnsi="Times New Roman" w:cs="Times New Roman"/>
          <w:b/>
          <w:sz w:val="24"/>
          <w:szCs w:val="24"/>
          <w:u w:val="single"/>
        </w:rPr>
        <w:t>T</w:t>
      </w:r>
      <w:r w:rsidRPr="00B024EA">
        <w:rPr>
          <w:rFonts w:ascii="Times New Roman" w:hAnsi="Times New Roman" w:cs="Times New Roman"/>
          <w:b/>
          <w:sz w:val="24"/>
          <w:szCs w:val="24"/>
          <w:u w:val="single"/>
        </w:rPr>
        <w:t>rial</w:t>
      </w:r>
      <w:r w:rsidR="00260F40" w:rsidRPr="00B024EA">
        <w:rPr>
          <w:rFonts w:ascii="Times New Roman" w:hAnsi="Times New Roman" w:cs="Times New Roman"/>
          <w:b/>
          <w:sz w:val="24"/>
          <w:szCs w:val="24"/>
          <w:u w:val="single"/>
        </w:rPr>
        <w:t>.</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evaluator’s report shall be admitted into evidence at a hearing or trial on the </w:t>
      </w:r>
      <w:r w:rsidR="00D857A0">
        <w:rPr>
          <w:rFonts w:ascii="Times New Roman" w:hAnsi="Times New Roman" w:cs="Times New Roman"/>
          <w:sz w:val="24"/>
          <w:szCs w:val="24"/>
        </w:rPr>
        <w:t>C</w:t>
      </w:r>
      <w:r w:rsidRPr="004E35E3">
        <w:rPr>
          <w:rFonts w:ascii="Times New Roman" w:hAnsi="Times New Roman" w:cs="Times New Roman"/>
          <w:sz w:val="24"/>
          <w:szCs w:val="24"/>
        </w:rPr>
        <w:t xml:space="preserve">ourt’s motion. The report shall be admitted as the </w:t>
      </w:r>
      <w:r w:rsidR="00D857A0">
        <w:rPr>
          <w:rFonts w:ascii="Times New Roman" w:hAnsi="Times New Roman" w:cs="Times New Roman"/>
          <w:sz w:val="24"/>
          <w:szCs w:val="24"/>
        </w:rPr>
        <w:t>C</w:t>
      </w:r>
      <w:r w:rsidRPr="004E35E3">
        <w:rPr>
          <w:rFonts w:ascii="Times New Roman" w:hAnsi="Times New Roman" w:cs="Times New Roman"/>
          <w:sz w:val="24"/>
          <w:szCs w:val="24"/>
        </w:rPr>
        <w:t xml:space="preserve">ourt’s exhibit in the form of the evaluator’s expert direct testimony. A party challenging the report shall subpoena the evaluator to appear not less than fourteen days before a hearing or trial.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The </w:t>
      </w:r>
      <w:r w:rsidR="00D857A0">
        <w:rPr>
          <w:rFonts w:ascii="Times New Roman" w:hAnsi="Times New Roman" w:cs="Times New Roman"/>
          <w:sz w:val="24"/>
          <w:szCs w:val="24"/>
        </w:rPr>
        <w:t>C</w:t>
      </w:r>
      <w:r w:rsidRPr="004E35E3">
        <w:rPr>
          <w:rFonts w:ascii="Times New Roman" w:hAnsi="Times New Roman" w:cs="Times New Roman"/>
          <w:sz w:val="24"/>
          <w:szCs w:val="24"/>
        </w:rPr>
        <w:t xml:space="preserve">ourt shall notify the evaluator as soon as a hearing or trial date is set. The evaluator shall be available to testify on cross-examination regarding the report if subpoenaed by a party not less than fourteen days prior to trial. </w:t>
      </w:r>
    </w:p>
    <w:p w:rsidR="00C50077" w:rsidRDefault="00C50077" w:rsidP="005E24C2">
      <w:pPr>
        <w:ind w:left="1440" w:hanging="720"/>
        <w:jc w:val="both"/>
        <w:rPr>
          <w:rFonts w:ascii="Times New Roman" w:hAnsi="Times New Roman" w:cs="Times New Roman"/>
          <w:sz w:val="24"/>
          <w:szCs w:val="24"/>
        </w:rPr>
      </w:pPr>
    </w:p>
    <w:p w:rsidR="00C50077" w:rsidRDefault="00C50077" w:rsidP="005E24C2">
      <w:pPr>
        <w:ind w:left="1440" w:hanging="720"/>
        <w:jc w:val="both"/>
        <w:rPr>
          <w:rFonts w:ascii="Times New Roman" w:hAnsi="Times New Roman" w:cs="Times New Roman"/>
          <w:sz w:val="24"/>
          <w:szCs w:val="24"/>
        </w:rPr>
      </w:pPr>
    </w:p>
    <w:p w:rsidR="00D857A0" w:rsidRPr="00313DEA" w:rsidRDefault="005B0D11" w:rsidP="00313DEA">
      <w:pPr>
        <w:spacing w:after="0"/>
        <w:jc w:val="center"/>
        <w:rPr>
          <w:rFonts w:ascii="Times New Roman" w:hAnsi="Times New Roman" w:cs="Times New Roman"/>
          <w:b/>
          <w:sz w:val="24"/>
          <w:szCs w:val="24"/>
          <w:u w:val="single"/>
        </w:rPr>
      </w:pPr>
      <w:proofErr w:type="spellStart"/>
      <w:proofErr w:type="gramStart"/>
      <w:r w:rsidRPr="00313DEA">
        <w:rPr>
          <w:rFonts w:ascii="Times New Roman" w:hAnsi="Times New Roman" w:cs="Times New Roman"/>
          <w:b/>
          <w:sz w:val="24"/>
          <w:szCs w:val="24"/>
          <w:u w:val="single"/>
        </w:rPr>
        <w:lastRenderedPageBreak/>
        <w:t>Sup.R</w:t>
      </w:r>
      <w:proofErr w:type="spellEnd"/>
      <w:r w:rsidRPr="00313DEA">
        <w:rPr>
          <w:rFonts w:ascii="Times New Roman" w:hAnsi="Times New Roman" w:cs="Times New Roman"/>
          <w:b/>
          <w:sz w:val="24"/>
          <w:szCs w:val="24"/>
          <w:u w:val="single"/>
        </w:rPr>
        <w:t>.</w:t>
      </w:r>
      <w:r w:rsidR="001F4740" w:rsidRPr="00313DEA">
        <w:rPr>
          <w:rFonts w:ascii="Times New Roman" w:hAnsi="Times New Roman" w:cs="Times New Roman"/>
          <w:b/>
          <w:sz w:val="24"/>
          <w:szCs w:val="24"/>
          <w:u w:val="single"/>
        </w:rPr>
        <w:t xml:space="preserve"> 91.08.</w:t>
      </w:r>
      <w:proofErr w:type="gramEnd"/>
      <w:r w:rsidR="001F4740" w:rsidRPr="00313DEA">
        <w:rPr>
          <w:rFonts w:ascii="Times New Roman" w:hAnsi="Times New Roman" w:cs="Times New Roman"/>
          <w:b/>
          <w:sz w:val="24"/>
          <w:szCs w:val="24"/>
          <w:u w:val="single"/>
        </w:rPr>
        <w:t xml:space="preserve"> Custody Evaluator Licensure and</w:t>
      </w:r>
    </w:p>
    <w:p w:rsidR="005B0D11" w:rsidRDefault="001F4740" w:rsidP="00313DEA">
      <w:pPr>
        <w:spacing w:after="0"/>
        <w:jc w:val="center"/>
        <w:rPr>
          <w:rFonts w:ascii="Times New Roman" w:hAnsi="Times New Roman" w:cs="Times New Roman"/>
          <w:b/>
          <w:sz w:val="24"/>
          <w:szCs w:val="24"/>
          <w:u w:val="single"/>
        </w:rPr>
      </w:pPr>
      <w:r w:rsidRPr="00313DEA">
        <w:rPr>
          <w:rFonts w:ascii="Times New Roman" w:hAnsi="Times New Roman" w:cs="Times New Roman"/>
          <w:b/>
          <w:sz w:val="24"/>
          <w:szCs w:val="24"/>
          <w:u w:val="single"/>
        </w:rPr>
        <w:t>Pre-Appointment Education</w:t>
      </w:r>
      <w:r w:rsidRPr="00313DEA">
        <w:rPr>
          <w:rFonts w:ascii="Times New Roman" w:hAnsi="Times New Roman" w:cs="Times New Roman"/>
          <w:sz w:val="24"/>
          <w:szCs w:val="24"/>
          <w:u w:val="single"/>
        </w:rPr>
        <w:t xml:space="preserve"> </w:t>
      </w:r>
      <w:r w:rsidR="00D857A0" w:rsidRPr="00313DEA">
        <w:rPr>
          <w:rFonts w:ascii="Times New Roman" w:hAnsi="Times New Roman" w:cs="Times New Roman"/>
          <w:b/>
          <w:sz w:val="24"/>
          <w:szCs w:val="24"/>
          <w:u w:val="single"/>
        </w:rPr>
        <w:t>R</w:t>
      </w:r>
      <w:r w:rsidRPr="00313DEA">
        <w:rPr>
          <w:rFonts w:ascii="Times New Roman" w:hAnsi="Times New Roman" w:cs="Times New Roman"/>
          <w:b/>
          <w:sz w:val="24"/>
          <w:szCs w:val="24"/>
          <w:u w:val="single"/>
        </w:rPr>
        <w:t>equirements</w:t>
      </w:r>
    </w:p>
    <w:p w:rsidR="00D857A0" w:rsidRPr="00313DEA" w:rsidRDefault="00D857A0" w:rsidP="00313DEA">
      <w:pPr>
        <w:spacing w:after="0"/>
        <w:jc w:val="center"/>
        <w:rPr>
          <w:rFonts w:ascii="Times New Roman" w:hAnsi="Times New Roman" w:cs="Times New Roman"/>
          <w:sz w:val="24"/>
          <w:szCs w:val="24"/>
          <w:u w:val="single"/>
        </w:rPr>
      </w:pPr>
    </w:p>
    <w:p w:rsidR="003253AF" w:rsidRPr="00313DEA" w:rsidRDefault="003253AF" w:rsidP="003253AF">
      <w:pPr>
        <w:jc w:val="both"/>
        <w:rPr>
          <w:rFonts w:ascii="Times New Roman" w:hAnsi="Times New Roman" w:cs="Times New Roman"/>
          <w:b/>
          <w:sz w:val="24"/>
          <w:szCs w:val="24"/>
        </w:rPr>
      </w:pPr>
      <w:r w:rsidRPr="00313DEA">
        <w:rPr>
          <w:rFonts w:ascii="Times New Roman" w:hAnsi="Times New Roman" w:cs="Times New Roman"/>
          <w:b/>
          <w:sz w:val="24"/>
          <w:szCs w:val="24"/>
        </w:rPr>
        <w:t xml:space="preserve">(A) </w:t>
      </w:r>
      <w:r w:rsidRPr="00313DEA">
        <w:rPr>
          <w:rFonts w:ascii="Times New Roman" w:hAnsi="Times New Roman" w:cs="Times New Roman"/>
          <w:b/>
          <w:sz w:val="24"/>
          <w:szCs w:val="24"/>
        </w:rPr>
        <w:tab/>
      </w:r>
      <w:r w:rsidR="001F4740" w:rsidRPr="00313DEA">
        <w:rPr>
          <w:rFonts w:ascii="Times New Roman" w:hAnsi="Times New Roman" w:cs="Times New Roman"/>
          <w:b/>
          <w:sz w:val="24"/>
          <w:szCs w:val="24"/>
          <w:u w:val="single"/>
        </w:rPr>
        <w:t xml:space="preserve">Licensure </w:t>
      </w:r>
      <w:r w:rsidRPr="00313DEA">
        <w:rPr>
          <w:rFonts w:ascii="Times New Roman" w:hAnsi="Times New Roman" w:cs="Times New Roman"/>
          <w:b/>
          <w:sz w:val="24"/>
          <w:szCs w:val="24"/>
          <w:u w:val="single"/>
        </w:rPr>
        <w:t>R</w:t>
      </w:r>
      <w:r w:rsidR="001F4740" w:rsidRPr="00313DEA">
        <w:rPr>
          <w:rFonts w:ascii="Times New Roman" w:hAnsi="Times New Roman" w:cs="Times New Roman"/>
          <w:b/>
          <w:sz w:val="24"/>
          <w:szCs w:val="24"/>
          <w:u w:val="single"/>
        </w:rPr>
        <w:t>equirement</w:t>
      </w:r>
      <w:r w:rsidRPr="00313DEA">
        <w:rPr>
          <w:rFonts w:ascii="Times New Roman" w:hAnsi="Times New Roman" w:cs="Times New Roman"/>
          <w:b/>
          <w:sz w:val="24"/>
          <w:szCs w:val="24"/>
          <w:u w:val="single"/>
        </w:rPr>
        <w:t>.</w:t>
      </w:r>
      <w:r w:rsidR="001F4740" w:rsidRPr="00313DEA">
        <w:rPr>
          <w:rFonts w:ascii="Times New Roman" w:hAnsi="Times New Roman" w:cs="Times New Roman"/>
          <w:b/>
          <w:sz w:val="24"/>
          <w:szCs w:val="24"/>
        </w:rPr>
        <w:t xml:space="preserve"> </w:t>
      </w:r>
    </w:p>
    <w:p w:rsidR="00D857A0" w:rsidRPr="00313DEA" w:rsidRDefault="00D857A0" w:rsidP="00313DEA">
      <w:pPr>
        <w:ind w:left="720"/>
        <w:rPr>
          <w:rFonts w:ascii="Times New Roman" w:hAnsi="Times New Roman" w:cs="Times New Roman"/>
          <w:sz w:val="24"/>
          <w:szCs w:val="24"/>
        </w:rPr>
      </w:pPr>
      <w:r w:rsidRPr="00313DEA">
        <w:rPr>
          <w:rFonts w:ascii="Times New Roman" w:hAnsi="Times New Roman" w:cs="Times New Roman"/>
          <w:sz w:val="24"/>
          <w:szCs w:val="24"/>
        </w:rPr>
        <w:t>***</w:t>
      </w:r>
      <w:r w:rsidRPr="00313DEA">
        <w:rPr>
          <w:rFonts w:ascii="Times New Roman" w:hAnsi="Times New Roman" w:cs="Times New Roman"/>
          <w:i/>
          <w:sz w:val="24"/>
          <w:szCs w:val="24"/>
        </w:rPr>
        <w:t>The Court</w:t>
      </w:r>
      <w:r w:rsidR="001F4740" w:rsidRPr="00313DEA">
        <w:rPr>
          <w:rFonts w:ascii="Times New Roman" w:hAnsi="Times New Roman" w:cs="Times New Roman"/>
          <w:sz w:val="24"/>
          <w:szCs w:val="24"/>
        </w:rPr>
        <w:t xml:space="preserve"> shall appoint an individual as a custody evaluator only if the individual is one of the following: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(1)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 Ohio licensed psychologist or a psychologist licensed in another jurisdiction and authorized by the Ohio Board of Psychology to practice psychology in this state on a temporary basis;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An Ohio licensed social worker, professional clinical counselor, or marriage and family therapist or a professional with an equivalent level of licensure issued by another jurisdiction and authorized by the Ohio Counselor, Social Worker, and Marriage and Family Therapist Board to practice in this state on a temporary basis;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(3)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 physician licensed in any state and board-certified in psychiatry or who has completed a psychiatry residency accredited by the Accreditation Council for Graduate Medical Education or a successor to that Council; </w:t>
      </w:r>
    </w:p>
    <w:p w:rsidR="00D857A0" w:rsidRDefault="001F4740" w:rsidP="005E24C2">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(4) </w:t>
      </w:r>
      <w:r w:rsidR="005E24C2">
        <w:rPr>
          <w:rFonts w:ascii="Times New Roman" w:hAnsi="Times New Roman" w:cs="Times New Roman"/>
          <w:sz w:val="24"/>
          <w:szCs w:val="24"/>
        </w:rPr>
        <w:tab/>
      </w:r>
      <w:r w:rsidRPr="004E35E3">
        <w:rPr>
          <w:rFonts w:ascii="Times New Roman" w:hAnsi="Times New Roman" w:cs="Times New Roman"/>
          <w:sz w:val="24"/>
          <w:szCs w:val="24"/>
        </w:rPr>
        <w:t xml:space="preserve">A </w:t>
      </w:r>
      <w:r w:rsidR="001866CF">
        <w:rPr>
          <w:rFonts w:ascii="Times New Roman" w:hAnsi="Times New Roman" w:cs="Times New Roman"/>
          <w:sz w:val="24"/>
          <w:szCs w:val="24"/>
        </w:rPr>
        <w:t>C</w:t>
      </w:r>
      <w:r w:rsidRPr="004E35E3">
        <w:rPr>
          <w:rFonts w:ascii="Times New Roman" w:hAnsi="Times New Roman" w:cs="Times New Roman"/>
          <w:sz w:val="24"/>
          <w:szCs w:val="24"/>
        </w:rPr>
        <w:t xml:space="preserve">ourt-connected evaluator who has a minimum of a master’s degree in a mental health field that includes formal education and training in the legal, social, familial, and cultural issues involved in custody decisions. </w:t>
      </w:r>
    </w:p>
    <w:p w:rsidR="00D857A0" w:rsidRPr="006A4C4D" w:rsidRDefault="001F4740" w:rsidP="00664D25">
      <w:pPr>
        <w:jc w:val="both"/>
        <w:rPr>
          <w:rFonts w:ascii="Times New Roman" w:hAnsi="Times New Roman" w:cs="Times New Roman"/>
          <w:b/>
          <w:sz w:val="24"/>
          <w:szCs w:val="24"/>
        </w:rPr>
      </w:pPr>
      <w:r w:rsidRPr="006A4C4D">
        <w:rPr>
          <w:rFonts w:ascii="Times New Roman" w:hAnsi="Times New Roman" w:cs="Times New Roman"/>
          <w:b/>
          <w:sz w:val="24"/>
          <w:szCs w:val="24"/>
        </w:rPr>
        <w:t>(B)</w:t>
      </w:r>
      <w:r w:rsidR="00735243" w:rsidRPr="006A4C4D">
        <w:rPr>
          <w:rFonts w:ascii="Times New Roman" w:hAnsi="Times New Roman" w:cs="Times New Roman"/>
          <w:b/>
          <w:sz w:val="24"/>
          <w:szCs w:val="24"/>
        </w:rPr>
        <w:tab/>
      </w:r>
      <w:r w:rsidRPr="006A4C4D">
        <w:rPr>
          <w:rFonts w:ascii="Times New Roman" w:hAnsi="Times New Roman" w:cs="Times New Roman"/>
          <w:b/>
          <w:sz w:val="24"/>
          <w:szCs w:val="24"/>
          <w:u w:val="single"/>
        </w:rPr>
        <w:t xml:space="preserve">Pre-appointment </w:t>
      </w:r>
      <w:r w:rsidR="003253AF" w:rsidRPr="006A4C4D">
        <w:rPr>
          <w:rFonts w:ascii="Times New Roman" w:hAnsi="Times New Roman" w:cs="Times New Roman"/>
          <w:b/>
          <w:sz w:val="24"/>
          <w:szCs w:val="24"/>
          <w:u w:val="single"/>
        </w:rPr>
        <w:t>T</w:t>
      </w:r>
      <w:r w:rsidRPr="006A4C4D">
        <w:rPr>
          <w:rFonts w:ascii="Times New Roman" w:hAnsi="Times New Roman" w:cs="Times New Roman"/>
          <w:b/>
          <w:sz w:val="24"/>
          <w:szCs w:val="24"/>
          <w:u w:val="single"/>
        </w:rPr>
        <w:t>raining</w:t>
      </w:r>
      <w:r w:rsidR="003253AF" w:rsidRPr="006A4C4D">
        <w:rPr>
          <w:rFonts w:ascii="Times New Roman" w:hAnsi="Times New Roman" w:cs="Times New Roman"/>
          <w:b/>
          <w:sz w:val="24"/>
          <w:szCs w:val="24"/>
          <w:u w:val="single"/>
        </w:rPr>
        <w:t>.</w:t>
      </w:r>
    </w:p>
    <w:p w:rsidR="00735243" w:rsidRPr="00735243" w:rsidRDefault="001F4740" w:rsidP="006A4C4D">
      <w:pPr>
        <w:ind w:left="1440" w:hanging="720"/>
        <w:jc w:val="both"/>
        <w:rPr>
          <w:rFonts w:ascii="Times New Roman" w:hAnsi="Times New Roman" w:cs="Times New Roman"/>
          <w:sz w:val="24"/>
          <w:szCs w:val="24"/>
        </w:rPr>
      </w:pPr>
      <w:r w:rsidRPr="00735243">
        <w:rPr>
          <w:rFonts w:ascii="Times New Roman" w:hAnsi="Times New Roman" w:cs="Times New Roman"/>
          <w:sz w:val="24"/>
          <w:szCs w:val="24"/>
        </w:rPr>
        <w:t xml:space="preserve">(1) </w:t>
      </w:r>
      <w:r w:rsidR="005E24C2" w:rsidRPr="00735243">
        <w:rPr>
          <w:rFonts w:ascii="Times New Roman" w:hAnsi="Times New Roman" w:cs="Times New Roman"/>
          <w:sz w:val="24"/>
          <w:szCs w:val="24"/>
        </w:rPr>
        <w:tab/>
      </w:r>
      <w:r w:rsidRPr="00735243">
        <w:rPr>
          <w:rFonts w:ascii="Times New Roman" w:hAnsi="Times New Roman" w:cs="Times New Roman"/>
          <w:sz w:val="24"/>
          <w:szCs w:val="24"/>
        </w:rPr>
        <w:t xml:space="preserve">Except as provided in division (B)(2) of this rule, </w:t>
      </w:r>
      <w:r w:rsidR="00D857A0" w:rsidRPr="00735243">
        <w:rPr>
          <w:rFonts w:ascii="Times New Roman" w:hAnsi="Times New Roman" w:cs="Times New Roman"/>
          <w:sz w:val="24"/>
          <w:szCs w:val="24"/>
        </w:rPr>
        <w:t>***</w:t>
      </w:r>
      <w:r w:rsidR="00D857A0" w:rsidRPr="00735243">
        <w:rPr>
          <w:rFonts w:ascii="Times New Roman" w:hAnsi="Times New Roman" w:cs="Times New Roman"/>
          <w:i/>
          <w:sz w:val="24"/>
          <w:szCs w:val="24"/>
        </w:rPr>
        <w:t>the Court</w:t>
      </w:r>
      <w:r w:rsidRPr="00735243">
        <w:rPr>
          <w:rFonts w:ascii="Times New Roman" w:hAnsi="Times New Roman" w:cs="Times New Roman"/>
          <w:sz w:val="24"/>
          <w:szCs w:val="24"/>
        </w:rPr>
        <w:t xml:space="preserve"> shall appoint an individual as a custody evaluator only if, at the time of appointment, the individual has completed an initial training program of forty hours to qualify for appointment. The initial training course shall be provided by the Supreme Court or other provider that has received prior approval of the Supreme Court. Approved topics for the initial training are detailed in the </w:t>
      </w:r>
      <w:r w:rsidR="0062722C" w:rsidRPr="00735243">
        <w:rPr>
          <w:rFonts w:ascii="Times New Roman" w:hAnsi="Times New Roman" w:cs="Times New Roman"/>
          <w:sz w:val="24"/>
          <w:szCs w:val="24"/>
        </w:rPr>
        <w:t>S</w:t>
      </w:r>
      <w:r w:rsidRPr="00735243">
        <w:rPr>
          <w:rFonts w:ascii="Times New Roman" w:hAnsi="Times New Roman" w:cs="Times New Roman"/>
          <w:sz w:val="24"/>
          <w:szCs w:val="24"/>
        </w:rPr>
        <w:t xml:space="preserve">upreme Court of Ohio’s Custody Evaluator Training Guidelines. </w:t>
      </w:r>
    </w:p>
    <w:p w:rsidR="00664D25" w:rsidRPr="006A4C4D" w:rsidRDefault="005B0D11" w:rsidP="00664D25">
      <w:pPr>
        <w:ind w:firstLine="720"/>
        <w:jc w:val="center"/>
        <w:rPr>
          <w:rFonts w:ascii="Times New Roman" w:hAnsi="Times New Roman" w:cs="Times New Roman"/>
          <w:b/>
          <w:sz w:val="24"/>
          <w:szCs w:val="24"/>
          <w:u w:val="single"/>
        </w:rPr>
      </w:pPr>
      <w:proofErr w:type="spellStart"/>
      <w:proofErr w:type="gramStart"/>
      <w:r w:rsidRPr="006A4C4D">
        <w:rPr>
          <w:rFonts w:ascii="Times New Roman" w:hAnsi="Times New Roman" w:cs="Times New Roman"/>
          <w:b/>
          <w:sz w:val="24"/>
          <w:szCs w:val="24"/>
          <w:u w:val="single"/>
        </w:rPr>
        <w:t>Sup.R</w:t>
      </w:r>
      <w:proofErr w:type="spellEnd"/>
      <w:r w:rsidRPr="006A4C4D">
        <w:rPr>
          <w:rFonts w:ascii="Times New Roman" w:hAnsi="Times New Roman" w:cs="Times New Roman"/>
          <w:b/>
          <w:sz w:val="24"/>
          <w:szCs w:val="24"/>
          <w:u w:val="single"/>
        </w:rPr>
        <w:t>.</w:t>
      </w:r>
      <w:r w:rsidR="00664D25" w:rsidRPr="006A4C4D">
        <w:rPr>
          <w:rFonts w:ascii="Times New Roman" w:hAnsi="Times New Roman" w:cs="Times New Roman"/>
          <w:b/>
          <w:sz w:val="24"/>
          <w:szCs w:val="24"/>
          <w:u w:val="single"/>
        </w:rPr>
        <w:t xml:space="preserve"> 91.09.</w:t>
      </w:r>
      <w:proofErr w:type="gramEnd"/>
      <w:r w:rsidR="00664D25" w:rsidRPr="006A4C4D">
        <w:rPr>
          <w:rFonts w:ascii="Times New Roman" w:hAnsi="Times New Roman" w:cs="Times New Roman"/>
          <w:b/>
          <w:sz w:val="24"/>
          <w:szCs w:val="24"/>
          <w:u w:val="single"/>
        </w:rPr>
        <w:t xml:space="preserve"> Custody Evaluator Continuing Education</w:t>
      </w:r>
    </w:p>
    <w:p w:rsidR="003253AF" w:rsidRPr="006A4C4D" w:rsidRDefault="00664D25" w:rsidP="006A4C4D">
      <w:pPr>
        <w:pStyle w:val="ListParagraph"/>
        <w:numPr>
          <w:ilvl w:val="0"/>
          <w:numId w:val="9"/>
        </w:numPr>
        <w:jc w:val="both"/>
        <w:rPr>
          <w:rFonts w:ascii="Times New Roman" w:hAnsi="Times New Roman" w:cs="Times New Roman"/>
          <w:b/>
          <w:sz w:val="24"/>
          <w:szCs w:val="24"/>
          <w:u w:val="single"/>
        </w:rPr>
      </w:pPr>
      <w:r w:rsidRPr="006A4C4D">
        <w:rPr>
          <w:rFonts w:ascii="Times New Roman" w:hAnsi="Times New Roman" w:cs="Times New Roman"/>
          <w:b/>
          <w:sz w:val="24"/>
          <w:szCs w:val="24"/>
          <w:u w:val="single"/>
        </w:rPr>
        <w:t>Requirement</w:t>
      </w:r>
      <w:r w:rsidR="003253AF" w:rsidRPr="006A4C4D">
        <w:rPr>
          <w:rFonts w:ascii="Times New Roman" w:hAnsi="Times New Roman" w:cs="Times New Roman"/>
          <w:b/>
          <w:sz w:val="24"/>
          <w:szCs w:val="24"/>
          <w:u w:val="single"/>
        </w:rPr>
        <w:t>.</w:t>
      </w:r>
      <w:r w:rsidRPr="006A4C4D">
        <w:rPr>
          <w:rFonts w:ascii="Times New Roman" w:hAnsi="Times New Roman" w:cs="Times New Roman"/>
          <w:b/>
          <w:sz w:val="24"/>
          <w:szCs w:val="24"/>
          <w:u w:val="single"/>
        </w:rPr>
        <w:t xml:space="preserve"> </w:t>
      </w:r>
    </w:p>
    <w:p w:rsidR="003253AF" w:rsidRDefault="003253AF" w:rsidP="006A4C4D">
      <w:pPr>
        <w:pStyle w:val="ListParagraph"/>
        <w:jc w:val="both"/>
        <w:rPr>
          <w:rFonts w:ascii="Times New Roman" w:hAnsi="Times New Roman" w:cs="Times New Roman"/>
          <w:sz w:val="24"/>
          <w:szCs w:val="24"/>
        </w:rPr>
      </w:pPr>
    </w:p>
    <w:p w:rsidR="00664D25" w:rsidRPr="006A4C4D" w:rsidRDefault="00664D25" w:rsidP="006A4C4D">
      <w:pPr>
        <w:pStyle w:val="ListParagraph"/>
        <w:jc w:val="both"/>
        <w:rPr>
          <w:rFonts w:ascii="Times New Roman" w:hAnsi="Times New Roman" w:cs="Times New Roman"/>
          <w:sz w:val="24"/>
          <w:szCs w:val="24"/>
        </w:rPr>
      </w:pPr>
      <w:proofErr w:type="gramStart"/>
      <w:r w:rsidRPr="006A4C4D">
        <w:rPr>
          <w:rFonts w:ascii="Times New Roman" w:hAnsi="Times New Roman" w:cs="Times New Roman"/>
          <w:sz w:val="24"/>
          <w:szCs w:val="24"/>
        </w:rPr>
        <w:t xml:space="preserve">In each succeeding year following completion of the pre-appointment educational requirements of </w:t>
      </w:r>
      <w:proofErr w:type="spellStart"/>
      <w:r w:rsidRPr="006A4C4D">
        <w:rPr>
          <w:rFonts w:ascii="Times New Roman" w:hAnsi="Times New Roman" w:cs="Times New Roman"/>
          <w:sz w:val="24"/>
          <w:szCs w:val="24"/>
        </w:rPr>
        <w:t>Sup.R</w:t>
      </w:r>
      <w:proofErr w:type="spellEnd"/>
      <w:r w:rsidRPr="006A4C4D">
        <w:rPr>
          <w:rFonts w:ascii="Times New Roman" w:hAnsi="Times New Roman" w:cs="Times New Roman"/>
          <w:sz w:val="24"/>
          <w:szCs w:val="24"/>
        </w:rPr>
        <w:t>.</w:t>
      </w:r>
      <w:proofErr w:type="gramEnd"/>
      <w:r w:rsidRPr="006A4C4D">
        <w:rPr>
          <w:rFonts w:ascii="Times New Roman" w:hAnsi="Times New Roman" w:cs="Times New Roman"/>
          <w:sz w:val="24"/>
          <w:szCs w:val="24"/>
        </w:rPr>
        <w:t xml:space="preserve"> 91.08(B), a custody evaluator appointed by ***</w:t>
      </w:r>
      <w:r w:rsidRPr="006A4C4D">
        <w:rPr>
          <w:rFonts w:ascii="Times New Roman" w:hAnsi="Times New Roman" w:cs="Times New Roman"/>
          <w:i/>
          <w:sz w:val="24"/>
          <w:szCs w:val="24"/>
        </w:rPr>
        <w:t>the Court</w:t>
      </w:r>
      <w:r w:rsidRPr="006A4C4D">
        <w:rPr>
          <w:rFonts w:ascii="Times New Roman" w:hAnsi="Times New Roman" w:cs="Times New Roman"/>
          <w:sz w:val="24"/>
          <w:szCs w:val="24"/>
        </w:rPr>
        <w:t xml:space="preserve"> shall complete a minimum of six hours of continuing education that meets all of the following requirements: </w:t>
      </w:r>
    </w:p>
    <w:p w:rsidR="00664D25" w:rsidRDefault="00664D25" w:rsidP="00735243">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lastRenderedPageBreak/>
        <w:t xml:space="preserve">(1) </w:t>
      </w:r>
      <w:r w:rsidR="00735243">
        <w:rPr>
          <w:rFonts w:ascii="Times New Roman" w:hAnsi="Times New Roman" w:cs="Times New Roman"/>
          <w:sz w:val="24"/>
          <w:szCs w:val="24"/>
        </w:rPr>
        <w:tab/>
      </w:r>
      <w:r w:rsidRPr="004E35E3">
        <w:rPr>
          <w:rFonts w:ascii="Times New Roman" w:hAnsi="Times New Roman" w:cs="Times New Roman"/>
          <w:sz w:val="24"/>
          <w:szCs w:val="24"/>
        </w:rPr>
        <w:t xml:space="preserve">Is provided by the Supreme Court or other provider that has received prior approval of the Supreme Court; </w:t>
      </w:r>
    </w:p>
    <w:p w:rsidR="00664D25" w:rsidRDefault="00664D25" w:rsidP="00735243">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735243">
        <w:rPr>
          <w:rFonts w:ascii="Times New Roman" w:hAnsi="Times New Roman" w:cs="Times New Roman"/>
          <w:sz w:val="24"/>
          <w:szCs w:val="24"/>
        </w:rPr>
        <w:tab/>
      </w:r>
      <w:r w:rsidRPr="004E35E3">
        <w:rPr>
          <w:rFonts w:ascii="Times New Roman" w:hAnsi="Times New Roman" w:cs="Times New Roman"/>
          <w:sz w:val="24"/>
          <w:szCs w:val="24"/>
        </w:rPr>
        <w:t>Is comprised of approved continuing education topics detailed in the Supreme Court of Ohio’s Custody Evaluator Training Guidelines.</w:t>
      </w:r>
    </w:p>
    <w:p w:rsidR="003253AF" w:rsidRPr="006A4C4D" w:rsidRDefault="00664D25" w:rsidP="00664D25">
      <w:pPr>
        <w:jc w:val="both"/>
        <w:rPr>
          <w:rFonts w:ascii="Times New Roman" w:hAnsi="Times New Roman" w:cs="Times New Roman"/>
          <w:b/>
          <w:sz w:val="24"/>
          <w:szCs w:val="24"/>
        </w:rPr>
      </w:pPr>
      <w:r w:rsidRPr="006A4C4D">
        <w:rPr>
          <w:rFonts w:ascii="Times New Roman" w:hAnsi="Times New Roman" w:cs="Times New Roman"/>
          <w:b/>
          <w:sz w:val="24"/>
          <w:szCs w:val="24"/>
        </w:rPr>
        <w:t xml:space="preserve">(B) </w:t>
      </w:r>
      <w:r w:rsidR="003253AF" w:rsidRPr="006A4C4D">
        <w:rPr>
          <w:rFonts w:ascii="Times New Roman" w:hAnsi="Times New Roman" w:cs="Times New Roman"/>
          <w:b/>
          <w:sz w:val="24"/>
          <w:szCs w:val="24"/>
        </w:rPr>
        <w:tab/>
      </w:r>
      <w:r w:rsidRPr="006A4C4D">
        <w:rPr>
          <w:rFonts w:ascii="Times New Roman" w:hAnsi="Times New Roman" w:cs="Times New Roman"/>
          <w:b/>
          <w:sz w:val="24"/>
          <w:szCs w:val="24"/>
          <w:u w:val="single"/>
        </w:rPr>
        <w:t xml:space="preserve">Failure to </w:t>
      </w:r>
      <w:r w:rsidR="003253AF" w:rsidRPr="006A4C4D">
        <w:rPr>
          <w:rFonts w:ascii="Times New Roman" w:hAnsi="Times New Roman" w:cs="Times New Roman"/>
          <w:b/>
          <w:sz w:val="24"/>
          <w:szCs w:val="24"/>
          <w:u w:val="single"/>
        </w:rPr>
        <w:t>C</w:t>
      </w:r>
      <w:r w:rsidRPr="006A4C4D">
        <w:rPr>
          <w:rFonts w:ascii="Times New Roman" w:hAnsi="Times New Roman" w:cs="Times New Roman"/>
          <w:b/>
          <w:sz w:val="24"/>
          <w:szCs w:val="24"/>
          <w:u w:val="single"/>
        </w:rPr>
        <w:t>omply</w:t>
      </w:r>
      <w:r w:rsidR="003253AF" w:rsidRPr="006A4C4D">
        <w:rPr>
          <w:rFonts w:ascii="Times New Roman" w:hAnsi="Times New Roman" w:cs="Times New Roman"/>
          <w:b/>
          <w:sz w:val="24"/>
          <w:szCs w:val="24"/>
          <w:u w:val="single"/>
        </w:rPr>
        <w:t>.</w:t>
      </w:r>
      <w:r w:rsidRPr="006A4C4D">
        <w:rPr>
          <w:rFonts w:ascii="Times New Roman" w:hAnsi="Times New Roman" w:cs="Times New Roman"/>
          <w:b/>
          <w:sz w:val="24"/>
          <w:szCs w:val="24"/>
        </w:rPr>
        <w:t xml:space="preserve"> </w:t>
      </w:r>
    </w:p>
    <w:p w:rsidR="00664D25" w:rsidRDefault="00664D25" w:rsidP="006A4C4D">
      <w:pPr>
        <w:ind w:left="720"/>
        <w:jc w:val="both"/>
        <w:rPr>
          <w:rFonts w:ascii="Times New Roman" w:hAnsi="Times New Roman" w:cs="Times New Roman"/>
          <w:sz w:val="24"/>
          <w:szCs w:val="24"/>
        </w:rPr>
      </w:pPr>
      <w:r w:rsidRPr="004E35E3">
        <w:rPr>
          <w:rFonts w:ascii="Times New Roman" w:hAnsi="Times New Roman" w:cs="Times New Roman"/>
          <w:sz w:val="24"/>
          <w:szCs w:val="24"/>
        </w:rPr>
        <w:t xml:space="preserve">The following shall apply to a custody evaluator who fails to comply with the continuing education requirement of division (A) of this rule: </w:t>
      </w:r>
    </w:p>
    <w:p w:rsidR="00664D25" w:rsidRDefault="00664D25" w:rsidP="00735243">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(1) </w:t>
      </w:r>
      <w:r w:rsidR="00735243">
        <w:rPr>
          <w:rFonts w:ascii="Times New Roman" w:hAnsi="Times New Roman" w:cs="Times New Roman"/>
          <w:sz w:val="24"/>
          <w:szCs w:val="24"/>
        </w:rPr>
        <w:tab/>
      </w:r>
      <w:r w:rsidRPr="004E35E3">
        <w:rPr>
          <w:rFonts w:ascii="Times New Roman" w:hAnsi="Times New Roman" w:cs="Times New Roman"/>
          <w:sz w:val="24"/>
          <w:szCs w:val="24"/>
        </w:rPr>
        <w:t xml:space="preserve">The custody evaluator shall not be eligible for new appointments to serve as a custody evaluator until the requirement is satisfied. If the deficiency in continuing education is more than three calendar years, the custody evaluator shall complete the initial training program pursuant to </w:t>
      </w:r>
      <w:proofErr w:type="spellStart"/>
      <w:r w:rsidRPr="004E35E3">
        <w:rPr>
          <w:rFonts w:ascii="Times New Roman" w:hAnsi="Times New Roman" w:cs="Times New Roman"/>
          <w:sz w:val="24"/>
          <w:szCs w:val="24"/>
        </w:rPr>
        <w:t>Sup.R</w:t>
      </w:r>
      <w:proofErr w:type="spellEnd"/>
      <w:r w:rsidRPr="004E35E3">
        <w:rPr>
          <w:rFonts w:ascii="Times New Roman" w:hAnsi="Times New Roman" w:cs="Times New Roman"/>
          <w:sz w:val="24"/>
          <w:szCs w:val="24"/>
        </w:rPr>
        <w:t xml:space="preserve">. </w:t>
      </w:r>
      <w:proofErr w:type="gramStart"/>
      <w:r w:rsidRPr="004E35E3">
        <w:rPr>
          <w:rFonts w:ascii="Times New Roman" w:hAnsi="Times New Roman" w:cs="Times New Roman"/>
          <w:sz w:val="24"/>
          <w:szCs w:val="24"/>
        </w:rPr>
        <w:t>91.08(B) to qualify again for appointment.</w:t>
      </w:r>
      <w:proofErr w:type="gramEnd"/>
      <w:r w:rsidRPr="004E35E3">
        <w:rPr>
          <w:rFonts w:ascii="Times New Roman" w:hAnsi="Times New Roman" w:cs="Times New Roman"/>
          <w:sz w:val="24"/>
          <w:szCs w:val="24"/>
        </w:rPr>
        <w:t xml:space="preserve"> </w:t>
      </w:r>
    </w:p>
    <w:p w:rsidR="00664D25" w:rsidRPr="004E35E3" w:rsidRDefault="00664D25" w:rsidP="00735243">
      <w:pPr>
        <w:ind w:left="1440" w:hanging="720"/>
        <w:jc w:val="both"/>
        <w:rPr>
          <w:rFonts w:ascii="Times New Roman" w:hAnsi="Times New Roman" w:cs="Times New Roman"/>
          <w:sz w:val="24"/>
          <w:szCs w:val="24"/>
        </w:rPr>
      </w:pPr>
      <w:r w:rsidRPr="004E35E3">
        <w:rPr>
          <w:rFonts w:ascii="Times New Roman" w:hAnsi="Times New Roman" w:cs="Times New Roman"/>
          <w:sz w:val="24"/>
          <w:szCs w:val="24"/>
        </w:rPr>
        <w:t xml:space="preserve">(2) </w:t>
      </w:r>
      <w:r w:rsidR="00735243">
        <w:rPr>
          <w:rFonts w:ascii="Times New Roman" w:hAnsi="Times New Roman" w:cs="Times New Roman"/>
          <w:sz w:val="24"/>
          <w:szCs w:val="24"/>
        </w:rPr>
        <w:tab/>
      </w:r>
      <w:r w:rsidRPr="004E35E3">
        <w:rPr>
          <w:rFonts w:ascii="Times New Roman" w:hAnsi="Times New Roman" w:cs="Times New Roman"/>
          <w:sz w:val="24"/>
          <w:szCs w:val="24"/>
        </w:rPr>
        <w:t xml:space="preserve">If the custody evaluator is currently conducting an evaluation at the time of noncompliance, the appointing </w:t>
      </w:r>
      <w:r w:rsidR="00A96280">
        <w:rPr>
          <w:rFonts w:ascii="Times New Roman" w:hAnsi="Times New Roman" w:cs="Times New Roman"/>
          <w:sz w:val="24"/>
          <w:szCs w:val="24"/>
        </w:rPr>
        <w:t>C</w:t>
      </w:r>
      <w:r w:rsidRPr="004E35E3">
        <w:rPr>
          <w:rFonts w:ascii="Times New Roman" w:hAnsi="Times New Roman" w:cs="Times New Roman"/>
          <w:sz w:val="24"/>
          <w:szCs w:val="24"/>
        </w:rPr>
        <w:t>ourt may allow the custody evaluator to complete the evaluation and fulfill the requirements within the order of appointment</w:t>
      </w:r>
    </w:p>
    <w:p w:rsidR="00664D25" w:rsidRPr="0062722C" w:rsidRDefault="00664D25" w:rsidP="00664D25">
      <w:pPr>
        <w:spacing w:after="0" w:line="240" w:lineRule="auto"/>
        <w:jc w:val="both"/>
        <w:rPr>
          <w:rFonts w:ascii="Times New Roman" w:eastAsia="Times New Roman" w:hAnsi="Times New Roman" w:cs="Times New Roman"/>
          <w:b/>
          <w:bCs/>
          <w:sz w:val="24"/>
          <w:szCs w:val="24"/>
        </w:rPr>
      </w:pPr>
      <w:r w:rsidRPr="0062722C">
        <w:rPr>
          <w:rFonts w:ascii="Times New Roman" w:eastAsia="Times New Roman" w:hAnsi="Times New Roman" w:cs="Times New Roman"/>
          <w:b/>
          <w:bCs/>
          <w:sz w:val="24"/>
          <w:szCs w:val="24"/>
        </w:rPr>
        <w:t>36.</w:t>
      </w:r>
      <w:r w:rsidR="004C6E49">
        <w:rPr>
          <w:rFonts w:ascii="Times New Roman" w:eastAsia="Times New Roman" w:hAnsi="Times New Roman" w:cs="Times New Roman"/>
          <w:b/>
          <w:bCs/>
          <w:sz w:val="24"/>
          <w:szCs w:val="24"/>
        </w:rPr>
        <w:t>11</w:t>
      </w:r>
      <w:r w:rsidR="00CC6910">
        <w:rPr>
          <w:rFonts w:ascii="Times New Roman" w:eastAsia="Times New Roman" w:hAnsi="Times New Roman" w:cs="Times New Roman"/>
          <w:b/>
          <w:bCs/>
          <w:sz w:val="24"/>
          <w:szCs w:val="24"/>
        </w:rPr>
        <w:t xml:space="preserve"> </w:t>
      </w:r>
      <w:r w:rsidRPr="0062722C">
        <w:rPr>
          <w:rFonts w:ascii="Times New Roman" w:eastAsia="Times New Roman" w:hAnsi="Times New Roman" w:cs="Times New Roman"/>
          <w:b/>
          <w:bCs/>
          <w:sz w:val="24"/>
          <w:szCs w:val="24"/>
        </w:rPr>
        <w:t>Custody Evaluator Removal; Complaint Process.</w:t>
      </w:r>
    </w:p>
    <w:p w:rsidR="003253AF" w:rsidRDefault="003253AF" w:rsidP="00664D25">
      <w:pPr>
        <w:spacing w:after="0" w:line="240" w:lineRule="auto"/>
        <w:jc w:val="both"/>
        <w:rPr>
          <w:rFonts w:ascii="Times New Roman" w:eastAsia="Times New Roman" w:hAnsi="Times New Roman" w:cs="Times New Roman"/>
          <w:bCs/>
          <w:sz w:val="24"/>
          <w:szCs w:val="24"/>
        </w:rPr>
      </w:pPr>
    </w:p>
    <w:p w:rsidR="00664D25" w:rsidRPr="003034B7" w:rsidRDefault="00664D25" w:rsidP="006A4C4D">
      <w:pPr>
        <w:spacing w:after="0" w:line="240" w:lineRule="auto"/>
        <w:ind w:left="720"/>
        <w:jc w:val="both"/>
        <w:rPr>
          <w:rFonts w:ascii="Times New Roman" w:eastAsia="Times New Roman" w:hAnsi="Times New Roman" w:cs="Times New Roman"/>
        </w:rPr>
      </w:pPr>
      <w:proofErr w:type="gramStart"/>
      <w:r w:rsidRPr="0062722C">
        <w:rPr>
          <w:rFonts w:ascii="Times New Roman" w:eastAsia="Times New Roman" w:hAnsi="Times New Roman" w:cs="Times New Roman"/>
          <w:bCs/>
          <w:sz w:val="24"/>
          <w:szCs w:val="24"/>
        </w:rPr>
        <w:t xml:space="preserve">Pursuant to </w:t>
      </w:r>
      <w:proofErr w:type="spellStart"/>
      <w:r w:rsidRPr="0062722C">
        <w:rPr>
          <w:rFonts w:ascii="Times New Roman" w:eastAsia="Times New Roman" w:hAnsi="Times New Roman" w:cs="Times New Roman"/>
          <w:bCs/>
          <w:sz w:val="24"/>
          <w:szCs w:val="24"/>
        </w:rPr>
        <w:t>Sup.R</w:t>
      </w:r>
      <w:proofErr w:type="spellEnd"/>
      <w:r w:rsidRPr="0062722C">
        <w:rPr>
          <w:rFonts w:ascii="Times New Roman" w:eastAsia="Times New Roman" w:hAnsi="Times New Roman" w:cs="Times New Roman"/>
          <w:bCs/>
          <w:sz w:val="24"/>
          <w:szCs w:val="24"/>
        </w:rPr>
        <w:t>.</w:t>
      </w:r>
      <w:proofErr w:type="gramEnd"/>
      <w:r w:rsidRPr="0062722C">
        <w:rPr>
          <w:rFonts w:ascii="Times New Roman" w:eastAsia="Times New Roman" w:hAnsi="Times New Roman" w:cs="Times New Roman"/>
          <w:bCs/>
          <w:sz w:val="24"/>
          <w:szCs w:val="24"/>
        </w:rPr>
        <w:t xml:space="preserve"> 91.03(</w:t>
      </w:r>
      <w:r w:rsidR="005B0D11">
        <w:rPr>
          <w:rFonts w:ascii="Times New Roman" w:eastAsia="Times New Roman" w:hAnsi="Times New Roman" w:cs="Times New Roman"/>
          <w:bCs/>
          <w:sz w:val="24"/>
          <w:szCs w:val="24"/>
        </w:rPr>
        <w:t>A</w:t>
      </w:r>
      <w:r w:rsidRPr="0062722C">
        <w:rPr>
          <w:rFonts w:ascii="Times New Roman" w:eastAsia="Times New Roman" w:hAnsi="Times New Roman" w:cs="Times New Roman"/>
          <w:bCs/>
          <w:sz w:val="24"/>
          <w:szCs w:val="24"/>
        </w:rPr>
        <w:t>), should a party or attorney of record have a complaint r</w:t>
      </w:r>
      <w:r w:rsidRPr="0062722C">
        <w:rPr>
          <w:rFonts w:ascii="Times New Roman" w:eastAsia="Times New Roman" w:hAnsi="Times New Roman" w:cs="Times New Roman"/>
          <w:sz w:val="24"/>
          <w:szCs w:val="24"/>
        </w:rPr>
        <w:t xml:space="preserve">egarding the performance of a custody evaluator, the following process shall be utilized: </w:t>
      </w:r>
    </w:p>
    <w:p w:rsidR="00735243" w:rsidRDefault="00735243" w:rsidP="00735243">
      <w:pPr>
        <w:spacing w:after="0" w:line="240" w:lineRule="auto"/>
        <w:ind w:left="1440" w:hanging="720"/>
        <w:jc w:val="both"/>
        <w:rPr>
          <w:rFonts w:ascii="Times New Roman" w:hAnsi="Times New Roman" w:cs="Times New Roman"/>
          <w:sz w:val="24"/>
          <w:szCs w:val="24"/>
        </w:rPr>
      </w:pPr>
    </w:p>
    <w:p w:rsidR="00664D25" w:rsidRPr="00735243" w:rsidRDefault="00735243" w:rsidP="00735243">
      <w:pPr>
        <w:spacing w:after="0" w:line="240" w:lineRule="auto"/>
        <w:ind w:left="1440" w:hanging="720"/>
        <w:jc w:val="both"/>
        <w:rPr>
          <w:rFonts w:ascii="Times New Roman" w:eastAsia="Times New Roman" w:hAnsi="Times New Roman" w:cs="Times New Roman"/>
          <w:sz w:val="24"/>
          <w:szCs w:val="24"/>
        </w:rPr>
      </w:pPr>
      <w:r>
        <w:rPr>
          <w:rFonts w:ascii="Times New Roman" w:hAnsi="Times New Roman" w:cs="Times New Roman"/>
          <w:sz w:val="24"/>
          <w:szCs w:val="24"/>
        </w:rPr>
        <w:t>(</w:t>
      </w:r>
      <w:r w:rsidR="00966DD5">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r>
      <w:r w:rsidR="00664D25" w:rsidRPr="00735243">
        <w:rPr>
          <w:rFonts w:ascii="Times New Roman" w:eastAsia="Times New Roman" w:hAnsi="Times New Roman" w:cs="Times New Roman"/>
          <w:sz w:val="24"/>
          <w:szCs w:val="24"/>
        </w:rPr>
        <w:t>The Family Court Services (“FCS”) Director shall be designated as the person for accepting and considering written comments and complaints;</w:t>
      </w:r>
    </w:p>
    <w:p w:rsidR="00664D25" w:rsidRPr="00735243" w:rsidRDefault="00664D25" w:rsidP="00735243">
      <w:pPr>
        <w:spacing w:after="0" w:line="240" w:lineRule="auto"/>
        <w:ind w:left="1440" w:hanging="720"/>
        <w:jc w:val="both"/>
        <w:rPr>
          <w:rFonts w:ascii="Times New Roman" w:eastAsia="Times New Roman" w:hAnsi="Times New Roman" w:cs="Times New Roman"/>
          <w:color w:val="FF0000"/>
          <w:sz w:val="24"/>
          <w:szCs w:val="24"/>
          <w:u w:val="single"/>
        </w:rPr>
      </w:pPr>
    </w:p>
    <w:p w:rsidR="00664D25" w:rsidRPr="00735243" w:rsidRDefault="00664D25" w:rsidP="00735243">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2</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The FCS Director shall provide a copy of the comment or complaint to the opposing counsel or pro se party and the custody evaluator who is the subject of the complaint or comment;</w:t>
      </w:r>
    </w:p>
    <w:p w:rsidR="00664D25" w:rsidRPr="00735243" w:rsidRDefault="00664D25" w:rsidP="00735243">
      <w:pPr>
        <w:spacing w:after="0" w:line="240" w:lineRule="auto"/>
        <w:ind w:left="1440" w:hanging="720"/>
        <w:jc w:val="both"/>
        <w:rPr>
          <w:rFonts w:ascii="Times New Roman" w:eastAsia="Times New Roman" w:hAnsi="Times New Roman" w:cs="Times New Roman"/>
          <w:color w:val="FF0000"/>
          <w:sz w:val="24"/>
          <w:szCs w:val="24"/>
          <w:u w:val="single"/>
        </w:rPr>
      </w:pPr>
    </w:p>
    <w:p w:rsidR="00664D25" w:rsidRPr="00735243" w:rsidRDefault="00664D25" w:rsidP="00735243">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3</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The FCS Director or shall forward any comment or complaint to the administrative judge of the Court for consideration and appropriate action;</w:t>
      </w:r>
    </w:p>
    <w:p w:rsidR="00664D25" w:rsidRPr="00735243" w:rsidRDefault="00664D25" w:rsidP="00735243">
      <w:pPr>
        <w:spacing w:after="0" w:line="240" w:lineRule="auto"/>
        <w:ind w:left="1440" w:hanging="720"/>
        <w:jc w:val="both"/>
        <w:rPr>
          <w:rFonts w:ascii="Times New Roman" w:eastAsia="Times New Roman" w:hAnsi="Times New Roman" w:cs="Times New Roman"/>
          <w:sz w:val="24"/>
          <w:szCs w:val="24"/>
        </w:rPr>
      </w:pP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4</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 xml:space="preserve">The matter shall be set for hearing in a timely manner before the judge assigned to the case in order to </w:t>
      </w:r>
      <w:proofErr w:type="gramStart"/>
      <w:r w:rsidRPr="00735243">
        <w:rPr>
          <w:rFonts w:ascii="Times New Roman" w:eastAsia="Times New Roman" w:hAnsi="Times New Roman" w:cs="Times New Roman"/>
          <w:sz w:val="24"/>
          <w:szCs w:val="24"/>
        </w:rPr>
        <w:t>effectuate</w:t>
      </w:r>
      <w:proofErr w:type="gramEnd"/>
      <w:r w:rsidRPr="00735243">
        <w:rPr>
          <w:rFonts w:ascii="Times New Roman" w:eastAsia="Times New Roman" w:hAnsi="Times New Roman" w:cs="Times New Roman"/>
          <w:sz w:val="24"/>
          <w:szCs w:val="24"/>
        </w:rPr>
        <w:t xml:space="preserve"> the timely disposition by the Court; All parties are to be present at the hearing;</w:t>
      </w: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5</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For any motion requesting removal of a custody evaluator, the Court shall issue an Order;</w:t>
      </w: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6</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 xml:space="preserve">For any comment or complaint, the parties shall be notified in writing of the disposition of the matter; </w:t>
      </w: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p>
    <w:p w:rsidR="00664D25" w:rsidRPr="00735243" w:rsidRDefault="00664D25" w:rsidP="00664D25">
      <w:pPr>
        <w:spacing w:after="0" w:line="240" w:lineRule="auto"/>
        <w:ind w:left="1440" w:hanging="720"/>
        <w:jc w:val="both"/>
        <w:rPr>
          <w:rFonts w:ascii="Times New Roman" w:eastAsia="Times New Roman" w:hAnsi="Times New Roman" w:cs="Times New Roman"/>
          <w:sz w:val="24"/>
          <w:szCs w:val="24"/>
        </w:rPr>
      </w:pPr>
      <w:r w:rsidRPr="00735243">
        <w:rPr>
          <w:rFonts w:ascii="Times New Roman" w:eastAsia="Times New Roman" w:hAnsi="Times New Roman" w:cs="Times New Roman"/>
          <w:sz w:val="24"/>
          <w:szCs w:val="24"/>
        </w:rPr>
        <w:t>(</w:t>
      </w:r>
      <w:r w:rsidR="00966DD5">
        <w:rPr>
          <w:rFonts w:ascii="Times New Roman" w:eastAsia="Times New Roman" w:hAnsi="Times New Roman" w:cs="Times New Roman"/>
          <w:sz w:val="24"/>
          <w:szCs w:val="24"/>
        </w:rPr>
        <w:t>7</w:t>
      </w:r>
      <w:r w:rsidRPr="00735243">
        <w:rPr>
          <w:rFonts w:ascii="Times New Roman" w:eastAsia="Times New Roman" w:hAnsi="Times New Roman" w:cs="Times New Roman"/>
          <w:sz w:val="24"/>
          <w:szCs w:val="24"/>
        </w:rPr>
        <w:t xml:space="preserve">) </w:t>
      </w:r>
      <w:r w:rsidRPr="00735243">
        <w:rPr>
          <w:rFonts w:ascii="Times New Roman" w:eastAsia="Times New Roman" w:hAnsi="Times New Roman" w:cs="Times New Roman"/>
          <w:sz w:val="24"/>
          <w:szCs w:val="24"/>
        </w:rPr>
        <w:tab/>
        <w:t>The FCS Supervisor shall maintain a written record in the file of the custody evaluator regarding the nature and disposition of any comment or complaint.</w:t>
      </w:r>
    </w:p>
    <w:p w:rsidR="00664D25" w:rsidRPr="003034B7" w:rsidRDefault="00664D25" w:rsidP="00664D25">
      <w:pPr>
        <w:widowControl w:val="0"/>
        <w:autoSpaceDE w:val="0"/>
        <w:autoSpaceDN w:val="0"/>
        <w:adjustRightInd w:val="0"/>
        <w:spacing w:after="0" w:line="240" w:lineRule="auto"/>
        <w:ind w:hanging="720"/>
        <w:jc w:val="both"/>
        <w:rPr>
          <w:rFonts w:ascii="Times New Roman" w:eastAsia="Times New Roman" w:hAnsi="Times New Roman" w:cs="Times New Roman"/>
          <w:color w:val="FF0000"/>
        </w:rPr>
      </w:pPr>
    </w:p>
    <w:p w:rsidR="00664D25" w:rsidRPr="0062722C" w:rsidRDefault="00664D25" w:rsidP="006A4C4D">
      <w:pPr>
        <w:widowControl w:val="0"/>
        <w:autoSpaceDE w:val="0"/>
        <w:autoSpaceDN w:val="0"/>
        <w:adjustRightInd w:val="0"/>
        <w:spacing w:after="0" w:line="240" w:lineRule="auto"/>
        <w:jc w:val="center"/>
        <w:rPr>
          <w:rFonts w:ascii="Times New Roman" w:eastAsia="Times New Roman" w:hAnsi="Times New Roman" w:cs="Times New Roman"/>
          <w:b/>
          <w:sz w:val="24"/>
          <w:szCs w:val="24"/>
          <w:u w:val="single"/>
        </w:rPr>
      </w:pPr>
      <w:r w:rsidRPr="0062722C">
        <w:rPr>
          <w:rFonts w:ascii="Times New Roman" w:eastAsia="Times New Roman" w:hAnsi="Times New Roman" w:cs="Times New Roman"/>
          <w:b/>
          <w:sz w:val="24"/>
          <w:szCs w:val="24"/>
          <w:u w:val="single"/>
        </w:rPr>
        <w:t>Comment:</w:t>
      </w:r>
    </w:p>
    <w:p w:rsidR="00B07F7A" w:rsidRDefault="00B07F7A" w:rsidP="00664D25">
      <w:pPr>
        <w:widowControl w:val="0"/>
        <w:autoSpaceDE w:val="0"/>
        <w:autoSpaceDN w:val="0"/>
        <w:adjustRightInd w:val="0"/>
        <w:spacing w:after="0" w:line="240" w:lineRule="auto"/>
        <w:jc w:val="both"/>
        <w:rPr>
          <w:rFonts w:ascii="Times New Roman" w:hAnsi="Times New Roman" w:cs="Times New Roman"/>
          <w:sz w:val="24"/>
          <w:szCs w:val="24"/>
        </w:rPr>
      </w:pPr>
    </w:p>
    <w:p w:rsidR="00664D25" w:rsidRPr="0062722C" w:rsidRDefault="00B44E73" w:rsidP="00664D25">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term “a C</w:t>
      </w:r>
      <w:r w:rsidR="00664D25" w:rsidRPr="0062722C">
        <w:rPr>
          <w:rFonts w:ascii="Times New Roman" w:hAnsi="Times New Roman" w:cs="Times New Roman"/>
          <w:sz w:val="24"/>
          <w:szCs w:val="24"/>
        </w:rPr>
        <w:t>ourt of common pleas” has been replaced throughout with “***</w:t>
      </w:r>
      <w:r w:rsidR="00664D25" w:rsidRPr="0062722C">
        <w:rPr>
          <w:rFonts w:ascii="Times New Roman" w:hAnsi="Times New Roman" w:cs="Times New Roman"/>
          <w:i/>
          <w:sz w:val="24"/>
          <w:szCs w:val="24"/>
        </w:rPr>
        <w:t>The Court</w:t>
      </w:r>
      <w:r w:rsidR="00664D25" w:rsidRPr="0062722C">
        <w:rPr>
          <w:rFonts w:ascii="Times New Roman" w:hAnsi="Times New Roman" w:cs="Times New Roman"/>
          <w:sz w:val="24"/>
          <w:szCs w:val="24"/>
        </w:rPr>
        <w:t xml:space="preserve">” </w:t>
      </w:r>
    </w:p>
    <w:p w:rsidR="00664D25" w:rsidRPr="0062722C" w:rsidRDefault="00664D25" w:rsidP="00664D25">
      <w:pPr>
        <w:widowControl w:val="0"/>
        <w:autoSpaceDE w:val="0"/>
        <w:autoSpaceDN w:val="0"/>
        <w:adjustRightInd w:val="0"/>
        <w:spacing w:after="0" w:line="240" w:lineRule="auto"/>
        <w:jc w:val="both"/>
        <w:rPr>
          <w:rFonts w:ascii="Times New Roman" w:hAnsi="Times New Roman" w:cs="Times New Roman"/>
          <w:sz w:val="24"/>
          <w:szCs w:val="24"/>
        </w:rPr>
      </w:pPr>
    </w:p>
    <w:p w:rsidR="00664D25" w:rsidRDefault="00664D25" w:rsidP="00664D25">
      <w:pPr>
        <w:widowControl w:val="0"/>
        <w:autoSpaceDE w:val="0"/>
        <w:autoSpaceDN w:val="0"/>
        <w:adjustRightInd w:val="0"/>
        <w:spacing w:after="0" w:line="240" w:lineRule="auto"/>
        <w:jc w:val="both"/>
        <w:rPr>
          <w:rFonts w:ascii="Times New Roman" w:hAnsi="Times New Roman" w:cs="Times New Roman"/>
          <w:sz w:val="24"/>
          <w:szCs w:val="24"/>
        </w:rPr>
      </w:pPr>
      <w:r w:rsidRPr="0062722C">
        <w:rPr>
          <w:rFonts w:ascii="Times New Roman" w:hAnsi="Times New Roman" w:cs="Times New Roman"/>
          <w:sz w:val="24"/>
          <w:szCs w:val="24"/>
        </w:rPr>
        <w:t xml:space="preserve">Sup. R. 91.08(B)(2), “An individual serving as a custody evaluator on September 1, 2022, shall have until February 1, 2024, to complete the training required under division (B)(1) of this rule.” has been removed as being inapplicable as </w:t>
      </w:r>
      <w:proofErr w:type="spellStart"/>
      <w:r w:rsidRPr="0062722C">
        <w:rPr>
          <w:rFonts w:ascii="Times New Roman" w:hAnsi="Times New Roman" w:cs="Times New Roman"/>
          <w:sz w:val="24"/>
          <w:szCs w:val="24"/>
        </w:rPr>
        <w:t>Loc.R</w:t>
      </w:r>
      <w:proofErr w:type="spellEnd"/>
      <w:r w:rsidRPr="0062722C">
        <w:rPr>
          <w:rFonts w:ascii="Times New Roman" w:hAnsi="Times New Roman" w:cs="Times New Roman"/>
          <w:sz w:val="24"/>
          <w:szCs w:val="24"/>
        </w:rPr>
        <w:t>. 36.1</w:t>
      </w:r>
      <w:r w:rsidR="00CC6910">
        <w:rPr>
          <w:rFonts w:ascii="Times New Roman" w:hAnsi="Times New Roman" w:cs="Times New Roman"/>
          <w:sz w:val="24"/>
          <w:szCs w:val="24"/>
        </w:rPr>
        <w:t>0</w:t>
      </w:r>
      <w:r w:rsidRPr="0062722C">
        <w:rPr>
          <w:rFonts w:ascii="Times New Roman" w:hAnsi="Times New Roman" w:cs="Times New Roman"/>
          <w:sz w:val="24"/>
          <w:szCs w:val="24"/>
        </w:rPr>
        <w:t xml:space="preserve"> was created after February 1, 2024.  </w:t>
      </w:r>
    </w:p>
    <w:p w:rsidR="00664D25" w:rsidRDefault="00664D25" w:rsidP="00664D25">
      <w:pPr>
        <w:widowControl w:val="0"/>
        <w:autoSpaceDE w:val="0"/>
        <w:autoSpaceDN w:val="0"/>
        <w:adjustRightInd w:val="0"/>
        <w:spacing w:after="0" w:line="240" w:lineRule="auto"/>
        <w:jc w:val="both"/>
        <w:rPr>
          <w:rFonts w:ascii="Times New Roman" w:hAnsi="Times New Roman" w:cs="Times New Roman"/>
          <w:sz w:val="24"/>
          <w:szCs w:val="24"/>
        </w:rPr>
      </w:pPr>
    </w:p>
    <w:p w:rsidR="00664D25" w:rsidRPr="0062722C" w:rsidRDefault="00664D25" w:rsidP="006A4C4D">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In lieu of </w:t>
      </w:r>
      <w:proofErr w:type="spellStart"/>
      <w:r>
        <w:rPr>
          <w:rFonts w:ascii="Times New Roman" w:hAnsi="Times New Roman" w:cs="Times New Roman"/>
          <w:sz w:val="24"/>
          <w:szCs w:val="24"/>
        </w:rPr>
        <w:t>Sup.R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91.07</w:t>
      </w:r>
      <w:r w:rsidR="0035452A">
        <w:rPr>
          <w:rFonts w:ascii="Times New Roman" w:hAnsi="Times New Roman" w:cs="Times New Roman"/>
          <w:sz w:val="24"/>
          <w:szCs w:val="24"/>
        </w:rPr>
        <w:t>(A)</w:t>
      </w:r>
      <w:r>
        <w:rPr>
          <w:rFonts w:ascii="Times New Roman" w:hAnsi="Times New Roman" w:cs="Times New Roman"/>
          <w:sz w:val="24"/>
          <w:szCs w:val="24"/>
        </w:rPr>
        <w:t>(2)’s requirement for a written statement, the first page of all custody evaluator w</w:t>
      </w:r>
      <w:r w:rsidRPr="004E35E3">
        <w:rPr>
          <w:rFonts w:ascii="Times New Roman" w:hAnsi="Times New Roman" w:cs="Times New Roman"/>
          <w:sz w:val="24"/>
          <w:szCs w:val="24"/>
        </w:rPr>
        <w:t>ritten report</w:t>
      </w:r>
      <w:r>
        <w:rPr>
          <w:rFonts w:ascii="Times New Roman" w:hAnsi="Times New Roman" w:cs="Times New Roman"/>
          <w:sz w:val="24"/>
          <w:szCs w:val="24"/>
        </w:rPr>
        <w:t>s</w:t>
      </w:r>
      <w:r w:rsidRPr="004E35E3">
        <w:rPr>
          <w:rFonts w:ascii="Times New Roman" w:hAnsi="Times New Roman" w:cs="Times New Roman"/>
          <w:sz w:val="24"/>
          <w:szCs w:val="24"/>
        </w:rPr>
        <w:t xml:space="preserve"> </w:t>
      </w:r>
      <w:r>
        <w:rPr>
          <w:rFonts w:ascii="Times New Roman" w:hAnsi="Times New Roman" w:cs="Times New Roman"/>
          <w:sz w:val="24"/>
          <w:szCs w:val="24"/>
        </w:rPr>
        <w:t xml:space="preserve">have included all the provisions that are set forth in </w:t>
      </w:r>
      <w:proofErr w:type="spellStart"/>
      <w:r>
        <w:rPr>
          <w:rFonts w:ascii="Times New Roman" w:hAnsi="Times New Roman" w:cs="Times New Roman"/>
          <w:sz w:val="24"/>
          <w:szCs w:val="24"/>
        </w:rPr>
        <w:t>Sup.R</w:t>
      </w:r>
      <w:proofErr w:type="spellEnd"/>
      <w:r>
        <w:rPr>
          <w:rFonts w:ascii="Times New Roman" w:hAnsi="Times New Roman" w:cs="Times New Roman"/>
          <w:sz w:val="24"/>
          <w:szCs w:val="24"/>
        </w:rPr>
        <w:t xml:space="preserve">. 91.07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a clear warning to all those reading the report of the Court’s contempt powers for any violations of the restrictions listed.   </w:t>
      </w:r>
    </w:p>
    <w:p w:rsidR="00664D25" w:rsidRPr="0062722C" w:rsidRDefault="00664D25" w:rsidP="00664D25">
      <w:pPr>
        <w:widowControl w:val="0"/>
        <w:autoSpaceDE w:val="0"/>
        <w:autoSpaceDN w:val="0"/>
        <w:adjustRightInd w:val="0"/>
        <w:spacing w:after="0" w:line="240" w:lineRule="auto"/>
        <w:jc w:val="both"/>
        <w:rPr>
          <w:rFonts w:ascii="Times New Roman" w:hAnsi="Times New Roman" w:cs="Times New Roman"/>
          <w:sz w:val="24"/>
          <w:szCs w:val="24"/>
        </w:rPr>
      </w:pPr>
    </w:p>
    <w:p w:rsidR="00664D25" w:rsidRPr="0062722C" w:rsidRDefault="00664D25" w:rsidP="00664D2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2722C">
        <w:rPr>
          <w:rFonts w:ascii="Times New Roman" w:eastAsia="Times New Roman" w:hAnsi="Times New Roman" w:cs="Times New Roman"/>
          <w:sz w:val="24"/>
          <w:szCs w:val="24"/>
        </w:rPr>
        <w:t xml:space="preserve">Added that opposing counsel or pro se party </w:t>
      </w:r>
      <w:proofErr w:type="gramStart"/>
      <w:r w:rsidRPr="0062722C">
        <w:rPr>
          <w:rFonts w:ascii="Times New Roman" w:eastAsia="Times New Roman" w:hAnsi="Times New Roman" w:cs="Times New Roman"/>
          <w:sz w:val="24"/>
          <w:szCs w:val="24"/>
        </w:rPr>
        <w:t>is also notified</w:t>
      </w:r>
      <w:proofErr w:type="gramEnd"/>
      <w:r w:rsidRPr="0062722C">
        <w:rPr>
          <w:rFonts w:ascii="Times New Roman" w:eastAsia="Times New Roman" w:hAnsi="Times New Roman" w:cs="Times New Roman"/>
          <w:sz w:val="24"/>
          <w:szCs w:val="24"/>
        </w:rPr>
        <w:t xml:space="preserve">.  This rule has been added to comply with amended </w:t>
      </w:r>
      <w:proofErr w:type="spellStart"/>
      <w:r w:rsidRPr="0062722C">
        <w:rPr>
          <w:rFonts w:ascii="Times New Roman" w:eastAsia="Times New Roman" w:hAnsi="Times New Roman" w:cs="Times New Roman"/>
          <w:sz w:val="24"/>
          <w:szCs w:val="24"/>
        </w:rPr>
        <w:t>Sup.R</w:t>
      </w:r>
      <w:proofErr w:type="spellEnd"/>
      <w:r w:rsidRPr="0062722C">
        <w:rPr>
          <w:rFonts w:ascii="Times New Roman" w:eastAsia="Times New Roman" w:hAnsi="Times New Roman" w:cs="Times New Roman"/>
          <w:sz w:val="24"/>
          <w:szCs w:val="24"/>
        </w:rPr>
        <w:t xml:space="preserve">. </w:t>
      </w:r>
      <w:proofErr w:type="gramStart"/>
      <w:r w:rsidRPr="0062722C">
        <w:rPr>
          <w:rFonts w:ascii="Times New Roman" w:eastAsia="Times New Roman" w:hAnsi="Times New Roman" w:cs="Times New Roman"/>
          <w:sz w:val="24"/>
          <w:szCs w:val="24"/>
        </w:rPr>
        <w:t>91.03(A).</w:t>
      </w:r>
      <w:proofErr w:type="gramEnd"/>
    </w:p>
    <w:p w:rsidR="00664D25" w:rsidRPr="003034B7" w:rsidRDefault="00664D25" w:rsidP="00664D25">
      <w:pPr>
        <w:widowControl w:val="0"/>
        <w:autoSpaceDE w:val="0"/>
        <w:autoSpaceDN w:val="0"/>
        <w:adjustRightInd w:val="0"/>
        <w:spacing w:after="0" w:line="240" w:lineRule="auto"/>
        <w:jc w:val="both"/>
        <w:rPr>
          <w:rFonts w:ascii="Times New Roman" w:eastAsia="Times New Roman" w:hAnsi="Times New Roman" w:cs="Times New Roman"/>
        </w:rPr>
      </w:pPr>
    </w:p>
    <w:p w:rsidR="00664D25" w:rsidRPr="003034B7" w:rsidRDefault="00664D25" w:rsidP="00664D25">
      <w:pPr>
        <w:widowControl w:val="0"/>
        <w:autoSpaceDE w:val="0"/>
        <w:autoSpaceDN w:val="0"/>
        <w:adjustRightInd w:val="0"/>
        <w:spacing w:after="0" w:line="240" w:lineRule="auto"/>
        <w:jc w:val="both"/>
        <w:rPr>
          <w:rFonts w:ascii="Times New Roman" w:eastAsia="Times New Roman" w:hAnsi="Times New Roman" w:cs="Times New Roman"/>
          <w:color w:val="FF0000"/>
        </w:rPr>
      </w:pPr>
    </w:p>
    <w:p w:rsidR="00664D25" w:rsidRDefault="00664D25" w:rsidP="00664D25">
      <w:pPr>
        <w:ind w:firstLine="720"/>
        <w:jc w:val="both"/>
        <w:rPr>
          <w:rFonts w:ascii="Times New Roman" w:hAnsi="Times New Roman" w:cs="Times New Roman"/>
          <w:sz w:val="24"/>
          <w:szCs w:val="24"/>
        </w:rPr>
      </w:pPr>
    </w:p>
    <w:sectPr w:rsidR="00664D25" w:rsidSect="0073524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510" w:rsidRDefault="00940510" w:rsidP="00664D25">
      <w:pPr>
        <w:spacing w:after="0" w:line="240" w:lineRule="auto"/>
      </w:pPr>
      <w:r>
        <w:separator/>
      </w:r>
    </w:p>
  </w:endnote>
  <w:endnote w:type="continuationSeparator" w:id="0">
    <w:p w:rsidR="00940510" w:rsidRDefault="00940510" w:rsidP="00664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5" w:rsidRDefault="00664D25">
    <w:pPr>
      <w:pStyle w:val="Footer"/>
    </w:pPr>
  </w:p>
  <w:p w:rsidR="00664D25" w:rsidRDefault="00664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510" w:rsidRDefault="00940510" w:rsidP="00664D25">
      <w:pPr>
        <w:spacing w:after="0" w:line="240" w:lineRule="auto"/>
      </w:pPr>
      <w:r>
        <w:separator/>
      </w:r>
    </w:p>
  </w:footnote>
  <w:footnote w:type="continuationSeparator" w:id="0">
    <w:p w:rsidR="00940510" w:rsidRDefault="00940510" w:rsidP="00664D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D25" w:rsidRDefault="00664D25">
    <w:pPr>
      <w:pStyle w:val="Header"/>
    </w:pPr>
  </w:p>
  <w:p w:rsidR="00664D25" w:rsidRDefault="00664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1E4"/>
    <w:multiLevelType w:val="hybridMultilevel"/>
    <w:tmpl w:val="6784A4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DA15EE"/>
    <w:multiLevelType w:val="hybridMultilevel"/>
    <w:tmpl w:val="8E70E3EA"/>
    <w:lvl w:ilvl="0" w:tplc="797863E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DD6E42"/>
    <w:multiLevelType w:val="hybridMultilevel"/>
    <w:tmpl w:val="EF92328E"/>
    <w:lvl w:ilvl="0" w:tplc="CBACF93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7C734F"/>
    <w:multiLevelType w:val="hybridMultilevel"/>
    <w:tmpl w:val="C32A9892"/>
    <w:lvl w:ilvl="0" w:tplc="B228483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4F366C3"/>
    <w:multiLevelType w:val="hybridMultilevel"/>
    <w:tmpl w:val="B770D136"/>
    <w:lvl w:ilvl="0" w:tplc="1FEC06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2F2CA0"/>
    <w:multiLevelType w:val="hybridMultilevel"/>
    <w:tmpl w:val="1A548310"/>
    <w:lvl w:ilvl="0" w:tplc="3F620D4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8151B5"/>
    <w:multiLevelType w:val="hybridMultilevel"/>
    <w:tmpl w:val="EE0CC2F2"/>
    <w:lvl w:ilvl="0" w:tplc="3BC44524">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B3A0886"/>
    <w:multiLevelType w:val="hybridMultilevel"/>
    <w:tmpl w:val="5BE833D4"/>
    <w:lvl w:ilvl="0" w:tplc="C4768F3C">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5D5224"/>
    <w:multiLevelType w:val="hybridMultilevel"/>
    <w:tmpl w:val="4364B16E"/>
    <w:lvl w:ilvl="0" w:tplc="117AEE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1048D6"/>
    <w:multiLevelType w:val="hybridMultilevel"/>
    <w:tmpl w:val="AB345F78"/>
    <w:lvl w:ilvl="0" w:tplc="86BE9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466140"/>
    <w:multiLevelType w:val="hybridMultilevel"/>
    <w:tmpl w:val="F990B674"/>
    <w:lvl w:ilvl="0" w:tplc="B228483A">
      <w:start w:val="1"/>
      <w:numFmt w:val="upperLetter"/>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7AC358C5"/>
    <w:multiLevelType w:val="hybridMultilevel"/>
    <w:tmpl w:val="9A949F0A"/>
    <w:lvl w:ilvl="0" w:tplc="C95A2A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8"/>
  </w:num>
  <w:num w:numId="6">
    <w:abstractNumId w:val="9"/>
  </w:num>
  <w:num w:numId="7">
    <w:abstractNumId w:val="2"/>
  </w:num>
  <w:num w:numId="8">
    <w:abstractNumId w:val="1"/>
  </w:num>
  <w:num w:numId="9">
    <w:abstractNumId w:val="10"/>
  </w:num>
  <w:num w:numId="10">
    <w:abstractNumId w:val="4"/>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740"/>
    <w:rsid w:val="000038B3"/>
    <w:rsid w:val="00070104"/>
    <w:rsid w:val="000A10D2"/>
    <w:rsid w:val="00147AA7"/>
    <w:rsid w:val="001866CF"/>
    <w:rsid w:val="001967D7"/>
    <w:rsid w:val="001B48D8"/>
    <w:rsid w:val="001B6D9D"/>
    <w:rsid w:val="001E0816"/>
    <w:rsid w:val="001E2FF9"/>
    <w:rsid w:val="001E6FE7"/>
    <w:rsid w:val="001F4740"/>
    <w:rsid w:val="00223E71"/>
    <w:rsid w:val="00234270"/>
    <w:rsid w:val="00260F40"/>
    <w:rsid w:val="00266DDC"/>
    <w:rsid w:val="002A0D85"/>
    <w:rsid w:val="002A5047"/>
    <w:rsid w:val="002C323A"/>
    <w:rsid w:val="002E53CA"/>
    <w:rsid w:val="00311D7B"/>
    <w:rsid w:val="00313DEA"/>
    <w:rsid w:val="003253AF"/>
    <w:rsid w:val="0035452A"/>
    <w:rsid w:val="00370B7E"/>
    <w:rsid w:val="003B6A26"/>
    <w:rsid w:val="003D2B05"/>
    <w:rsid w:val="004323D3"/>
    <w:rsid w:val="00466FF6"/>
    <w:rsid w:val="004C6E49"/>
    <w:rsid w:val="004E35E3"/>
    <w:rsid w:val="00502E9E"/>
    <w:rsid w:val="00503A10"/>
    <w:rsid w:val="00576460"/>
    <w:rsid w:val="00592231"/>
    <w:rsid w:val="005950E6"/>
    <w:rsid w:val="005B0D11"/>
    <w:rsid w:val="005C3B82"/>
    <w:rsid w:val="005E23F5"/>
    <w:rsid w:val="005E24C2"/>
    <w:rsid w:val="006119DB"/>
    <w:rsid w:val="0062722C"/>
    <w:rsid w:val="00663157"/>
    <w:rsid w:val="00664D25"/>
    <w:rsid w:val="0067303E"/>
    <w:rsid w:val="006A4C4D"/>
    <w:rsid w:val="006A73FD"/>
    <w:rsid w:val="006B7FA8"/>
    <w:rsid w:val="006C2CED"/>
    <w:rsid w:val="006E7D72"/>
    <w:rsid w:val="006F6B17"/>
    <w:rsid w:val="00735243"/>
    <w:rsid w:val="00744FB4"/>
    <w:rsid w:val="00781A05"/>
    <w:rsid w:val="007B7518"/>
    <w:rsid w:val="007C4721"/>
    <w:rsid w:val="0081256A"/>
    <w:rsid w:val="00836B6B"/>
    <w:rsid w:val="00871D5D"/>
    <w:rsid w:val="0088754B"/>
    <w:rsid w:val="008F6CD1"/>
    <w:rsid w:val="009106BE"/>
    <w:rsid w:val="00940510"/>
    <w:rsid w:val="00945C99"/>
    <w:rsid w:val="00966DD5"/>
    <w:rsid w:val="00975242"/>
    <w:rsid w:val="009852E8"/>
    <w:rsid w:val="00A006EB"/>
    <w:rsid w:val="00A210D1"/>
    <w:rsid w:val="00A96280"/>
    <w:rsid w:val="00AA190C"/>
    <w:rsid w:val="00AB2FD7"/>
    <w:rsid w:val="00AC139D"/>
    <w:rsid w:val="00AC191D"/>
    <w:rsid w:val="00B024EA"/>
    <w:rsid w:val="00B07F7A"/>
    <w:rsid w:val="00B312E1"/>
    <w:rsid w:val="00B44E73"/>
    <w:rsid w:val="00B451AE"/>
    <w:rsid w:val="00B722A7"/>
    <w:rsid w:val="00B80606"/>
    <w:rsid w:val="00B8243C"/>
    <w:rsid w:val="00B970D2"/>
    <w:rsid w:val="00B977ED"/>
    <w:rsid w:val="00BB37D1"/>
    <w:rsid w:val="00BB3C04"/>
    <w:rsid w:val="00C020D2"/>
    <w:rsid w:val="00C21843"/>
    <w:rsid w:val="00C40B4F"/>
    <w:rsid w:val="00C457D9"/>
    <w:rsid w:val="00C50077"/>
    <w:rsid w:val="00C80AB7"/>
    <w:rsid w:val="00CA02E8"/>
    <w:rsid w:val="00CC6910"/>
    <w:rsid w:val="00D324EF"/>
    <w:rsid w:val="00D730D2"/>
    <w:rsid w:val="00D857A0"/>
    <w:rsid w:val="00DB7C3F"/>
    <w:rsid w:val="00EE747D"/>
    <w:rsid w:val="00F3046E"/>
    <w:rsid w:val="00F65A58"/>
    <w:rsid w:val="00FB56A5"/>
    <w:rsid w:val="00FD1FDA"/>
    <w:rsid w:val="00FE2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5E3"/>
    <w:pPr>
      <w:ind w:left="720"/>
      <w:contextualSpacing/>
    </w:pPr>
  </w:style>
  <w:style w:type="paragraph" w:styleId="Header">
    <w:name w:val="header"/>
    <w:basedOn w:val="Normal"/>
    <w:link w:val="HeaderChar"/>
    <w:uiPriority w:val="99"/>
    <w:unhideWhenUsed/>
    <w:rsid w:val="0066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25"/>
  </w:style>
  <w:style w:type="paragraph" w:styleId="Footer">
    <w:name w:val="footer"/>
    <w:basedOn w:val="Normal"/>
    <w:link w:val="FooterChar"/>
    <w:uiPriority w:val="99"/>
    <w:unhideWhenUsed/>
    <w:rsid w:val="0066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25"/>
  </w:style>
  <w:style w:type="paragraph" w:styleId="BalloonText">
    <w:name w:val="Balloon Text"/>
    <w:basedOn w:val="Normal"/>
    <w:link w:val="BalloonTextChar"/>
    <w:uiPriority w:val="99"/>
    <w:semiHidden/>
    <w:unhideWhenUsed/>
    <w:rsid w:val="0066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D25"/>
    <w:rPr>
      <w:rFonts w:ascii="Tahoma" w:hAnsi="Tahoma" w:cs="Tahoma"/>
      <w:sz w:val="16"/>
      <w:szCs w:val="16"/>
    </w:rPr>
  </w:style>
  <w:style w:type="character" w:styleId="CommentReference">
    <w:name w:val="annotation reference"/>
    <w:basedOn w:val="DefaultParagraphFont"/>
    <w:uiPriority w:val="99"/>
    <w:semiHidden/>
    <w:unhideWhenUsed/>
    <w:rsid w:val="00592231"/>
    <w:rPr>
      <w:sz w:val="16"/>
      <w:szCs w:val="16"/>
    </w:rPr>
  </w:style>
  <w:style w:type="paragraph" w:styleId="CommentText">
    <w:name w:val="annotation text"/>
    <w:basedOn w:val="Normal"/>
    <w:link w:val="CommentTextChar"/>
    <w:uiPriority w:val="99"/>
    <w:semiHidden/>
    <w:unhideWhenUsed/>
    <w:rsid w:val="00592231"/>
    <w:pPr>
      <w:spacing w:line="240" w:lineRule="auto"/>
    </w:pPr>
    <w:rPr>
      <w:sz w:val="20"/>
      <w:szCs w:val="20"/>
    </w:rPr>
  </w:style>
  <w:style w:type="character" w:customStyle="1" w:styleId="CommentTextChar">
    <w:name w:val="Comment Text Char"/>
    <w:basedOn w:val="DefaultParagraphFont"/>
    <w:link w:val="CommentText"/>
    <w:uiPriority w:val="99"/>
    <w:semiHidden/>
    <w:rsid w:val="00592231"/>
    <w:rPr>
      <w:sz w:val="20"/>
      <w:szCs w:val="20"/>
    </w:rPr>
  </w:style>
  <w:style w:type="paragraph" w:styleId="CommentSubject">
    <w:name w:val="annotation subject"/>
    <w:basedOn w:val="CommentText"/>
    <w:next w:val="CommentText"/>
    <w:link w:val="CommentSubjectChar"/>
    <w:uiPriority w:val="99"/>
    <w:semiHidden/>
    <w:unhideWhenUsed/>
    <w:rsid w:val="00592231"/>
    <w:rPr>
      <w:b/>
      <w:bCs/>
    </w:rPr>
  </w:style>
  <w:style w:type="character" w:customStyle="1" w:styleId="CommentSubjectChar">
    <w:name w:val="Comment Subject Char"/>
    <w:basedOn w:val="CommentTextChar"/>
    <w:link w:val="CommentSubject"/>
    <w:uiPriority w:val="99"/>
    <w:semiHidden/>
    <w:rsid w:val="00592231"/>
    <w:rPr>
      <w:b/>
      <w:bCs/>
      <w:sz w:val="20"/>
      <w:szCs w:val="20"/>
    </w:rPr>
  </w:style>
  <w:style w:type="paragraph" w:styleId="Revision">
    <w:name w:val="Revision"/>
    <w:hidden/>
    <w:uiPriority w:val="99"/>
    <w:semiHidden/>
    <w:rsid w:val="008875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5E3"/>
    <w:pPr>
      <w:ind w:left="720"/>
      <w:contextualSpacing/>
    </w:pPr>
  </w:style>
  <w:style w:type="paragraph" w:styleId="Header">
    <w:name w:val="header"/>
    <w:basedOn w:val="Normal"/>
    <w:link w:val="HeaderChar"/>
    <w:uiPriority w:val="99"/>
    <w:unhideWhenUsed/>
    <w:rsid w:val="00664D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25"/>
  </w:style>
  <w:style w:type="paragraph" w:styleId="Footer">
    <w:name w:val="footer"/>
    <w:basedOn w:val="Normal"/>
    <w:link w:val="FooterChar"/>
    <w:uiPriority w:val="99"/>
    <w:unhideWhenUsed/>
    <w:rsid w:val="00664D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25"/>
  </w:style>
  <w:style w:type="paragraph" w:styleId="BalloonText">
    <w:name w:val="Balloon Text"/>
    <w:basedOn w:val="Normal"/>
    <w:link w:val="BalloonTextChar"/>
    <w:uiPriority w:val="99"/>
    <w:semiHidden/>
    <w:unhideWhenUsed/>
    <w:rsid w:val="00664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D25"/>
    <w:rPr>
      <w:rFonts w:ascii="Tahoma" w:hAnsi="Tahoma" w:cs="Tahoma"/>
      <w:sz w:val="16"/>
      <w:szCs w:val="16"/>
    </w:rPr>
  </w:style>
  <w:style w:type="character" w:styleId="CommentReference">
    <w:name w:val="annotation reference"/>
    <w:basedOn w:val="DefaultParagraphFont"/>
    <w:uiPriority w:val="99"/>
    <w:semiHidden/>
    <w:unhideWhenUsed/>
    <w:rsid w:val="00592231"/>
    <w:rPr>
      <w:sz w:val="16"/>
      <w:szCs w:val="16"/>
    </w:rPr>
  </w:style>
  <w:style w:type="paragraph" w:styleId="CommentText">
    <w:name w:val="annotation text"/>
    <w:basedOn w:val="Normal"/>
    <w:link w:val="CommentTextChar"/>
    <w:uiPriority w:val="99"/>
    <w:semiHidden/>
    <w:unhideWhenUsed/>
    <w:rsid w:val="00592231"/>
    <w:pPr>
      <w:spacing w:line="240" w:lineRule="auto"/>
    </w:pPr>
    <w:rPr>
      <w:sz w:val="20"/>
      <w:szCs w:val="20"/>
    </w:rPr>
  </w:style>
  <w:style w:type="character" w:customStyle="1" w:styleId="CommentTextChar">
    <w:name w:val="Comment Text Char"/>
    <w:basedOn w:val="DefaultParagraphFont"/>
    <w:link w:val="CommentText"/>
    <w:uiPriority w:val="99"/>
    <w:semiHidden/>
    <w:rsid w:val="00592231"/>
    <w:rPr>
      <w:sz w:val="20"/>
      <w:szCs w:val="20"/>
    </w:rPr>
  </w:style>
  <w:style w:type="paragraph" w:styleId="CommentSubject">
    <w:name w:val="annotation subject"/>
    <w:basedOn w:val="CommentText"/>
    <w:next w:val="CommentText"/>
    <w:link w:val="CommentSubjectChar"/>
    <w:uiPriority w:val="99"/>
    <w:semiHidden/>
    <w:unhideWhenUsed/>
    <w:rsid w:val="00592231"/>
    <w:rPr>
      <w:b/>
      <w:bCs/>
    </w:rPr>
  </w:style>
  <w:style w:type="character" w:customStyle="1" w:styleId="CommentSubjectChar">
    <w:name w:val="Comment Subject Char"/>
    <w:basedOn w:val="CommentTextChar"/>
    <w:link w:val="CommentSubject"/>
    <w:uiPriority w:val="99"/>
    <w:semiHidden/>
    <w:rsid w:val="00592231"/>
    <w:rPr>
      <w:b/>
      <w:bCs/>
      <w:sz w:val="20"/>
      <w:szCs w:val="20"/>
    </w:rPr>
  </w:style>
  <w:style w:type="paragraph" w:styleId="Revision">
    <w:name w:val="Revision"/>
    <w:hidden/>
    <w:uiPriority w:val="99"/>
    <w:semiHidden/>
    <w:rsid w:val="00887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31C8E-BCF2-4B6B-BD9B-CCAA0C08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3121</Words>
  <Characters>17792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Katarina Cook</dc:creator>
  <cp:lastModifiedBy>Paul Henry</cp:lastModifiedBy>
  <cp:revision>2</cp:revision>
  <cp:lastPrinted>2024-11-13T13:50:00Z</cp:lastPrinted>
  <dcterms:created xsi:type="dcterms:W3CDTF">2024-11-22T17:05:00Z</dcterms:created>
  <dcterms:modified xsi:type="dcterms:W3CDTF">2024-11-22T17:05:00Z</dcterms:modified>
</cp:coreProperties>
</file>