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F3" w:rsidRDefault="003812ED" w:rsidP="003812ED">
      <w:pPr>
        <w:tabs>
          <w:tab w:val="center" w:pos="4896"/>
        </w:tabs>
        <w:jc w:val="center"/>
        <w:rPr>
          <w:b/>
          <w:bCs/>
          <w:u w:val="single"/>
        </w:rPr>
      </w:pPr>
      <w:r>
        <w:rPr>
          <w:b/>
          <w:bCs/>
          <w:u w:val="single"/>
        </w:rPr>
        <w:t>SUMMIT COUNTY DOMESTIC RELATIONS COURT</w:t>
      </w:r>
    </w:p>
    <w:p w:rsidR="007A0CF3" w:rsidRPr="007C3840" w:rsidRDefault="007A0CF3" w:rsidP="007C3840">
      <w:pPr>
        <w:tabs>
          <w:tab w:val="center" w:pos="4896"/>
        </w:tabs>
        <w:jc w:val="center"/>
        <w:rPr>
          <w:b/>
          <w:bCs/>
          <w:sz w:val="26"/>
          <w:u w:val="single"/>
        </w:rPr>
      </w:pPr>
      <w:r w:rsidRPr="007C3840">
        <w:rPr>
          <w:b/>
          <w:bCs/>
          <w:sz w:val="26"/>
          <w:u w:val="single"/>
        </w:rPr>
        <w:t>INSTRUCTIONS TO FILE AN AGREED ENTRY</w:t>
      </w:r>
      <w:r w:rsidR="003812ED">
        <w:rPr>
          <w:b/>
          <w:bCs/>
          <w:sz w:val="26"/>
          <w:u w:val="single"/>
        </w:rPr>
        <w:t>*</w:t>
      </w:r>
    </w:p>
    <w:p w:rsidR="007A0CF3" w:rsidRPr="00A972D8" w:rsidRDefault="007A0CF3" w:rsidP="007A0CF3">
      <w:pPr>
        <w:tabs>
          <w:tab w:val="center" w:pos="4896"/>
        </w:tabs>
        <w:jc w:val="both"/>
        <w:rPr>
          <w:b/>
          <w:bCs/>
          <w:u w:val="single"/>
        </w:rPr>
      </w:pPr>
    </w:p>
    <w:p w:rsidR="007A0CF3" w:rsidRPr="00A972D8" w:rsidRDefault="007A0CF3" w:rsidP="007A0CF3">
      <w:pPr>
        <w:tabs>
          <w:tab w:val="center" w:pos="4896"/>
        </w:tabs>
        <w:jc w:val="both"/>
        <w:rPr>
          <w:bCs/>
          <w:u w:val="single"/>
        </w:rPr>
      </w:pPr>
    </w:p>
    <w:p w:rsidR="003812ED" w:rsidRDefault="003812ED" w:rsidP="007A0CF3">
      <w:pPr>
        <w:tabs>
          <w:tab w:val="center" w:pos="4896"/>
        </w:tabs>
        <w:jc w:val="both"/>
        <w:rPr>
          <w:bCs/>
        </w:rPr>
      </w:pPr>
      <w:r>
        <w:rPr>
          <w:bCs/>
        </w:rPr>
        <w:t>* If this agreement is for a SCHOOL ASSIGNMENT (residential parent for school purposes and designation of school district)</w:t>
      </w:r>
      <w:r w:rsidR="007E7467">
        <w:rPr>
          <w:bCs/>
        </w:rPr>
        <w:t>, CHILD SUPPORT</w:t>
      </w:r>
      <w:r w:rsidR="0022495C">
        <w:rPr>
          <w:bCs/>
        </w:rPr>
        <w:t>, or CASH MEDICAL, there are special forms that the Court requires you to use. P</w:t>
      </w:r>
      <w:r>
        <w:rPr>
          <w:bCs/>
        </w:rPr>
        <w:t xml:space="preserve">lease print off </w:t>
      </w:r>
      <w:r w:rsidR="0022495C">
        <w:rPr>
          <w:bCs/>
        </w:rPr>
        <w:t xml:space="preserve">those </w:t>
      </w:r>
      <w:r>
        <w:rPr>
          <w:bCs/>
        </w:rPr>
        <w:t>form</w:t>
      </w:r>
      <w:r w:rsidR="0022495C">
        <w:rPr>
          <w:bCs/>
        </w:rPr>
        <w:t>s</w:t>
      </w:r>
      <w:r>
        <w:rPr>
          <w:bCs/>
        </w:rPr>
        <w:t xml:space="preserve"> from the website </w:t>
      </w:r>
      <w:hyperlink r:id="rId5" w:history="1">
        <w:r w:rsidRPr="00A12AEA">
          <w:rPr>
            <w:rStyle w:val="Hyperlink"/>
            <w:bCs/>
          </w:rPr>
          <w:t>www.drcourt.org</w:t>
        </w:r>
      </w:hyperlink>
      <w:r>
        <w:rPr>
          <w:bCs/>
        </w:rPr>
        <w:t xml:space="preserve"> or </w:t>
      </w:r>
      <w:r>
        <w:rPr>
          <w:bCs/>
        </w:rPr>
        <w:tab/>
        <w:t>request a blank form</w:t>
      </w:r>
      <w:r w:rsidR="00FF5395">
        <w:rPr>
          <w:bCs/>
        </w:rPr>
        <w:t xml:space="preserve"> from the</w:t>
      </w:r>
      <w:r>
        <w:rPr>
          <w:bCs/>
        </w:rPr>
        <w:t xml:space="preserve"> Domestic Relations</w:t>
      </w:r>
      <w:r w:rsidR="00FF5395">
        <w:rPr>
          <w:bCs/>
        </w:rPr>
        <w:t xml:space="preserve"> Scheduling Department located on the second floor of the courthouse</w:t>
      </w:r>
      <w:r>
        <w:rPr>
          <w:bCs/>
        </w:rPr>
        <w:t xml:space="preserve">. </w:t>
      </w:r>
    </w:p>
    <w:p w:rsidR="003812ED" w:rsidRDefault="003812ED" w:rsidP="007A0CF3">
      <w:pPr>
        <w:tabs>
          <w:tab w:val="center" w:pos="4896"/>
        </w:tabs>
        <w:jc w:val="both"/>
        <w:rPr>
          <w:bCs/>
        </w:rPr>
      </w:pPr>
    </w:p>
    <w:p w:rsidR="007A0CF3" w:rsidRDefault="007A0CF3" w:rsidP="007A0CF3">
      <w:pPr>
        <w:tabs>
          <w:tab w:val="center" w:pos="4896"/>
        </w:tabs>
        <w:jc w:val="both"/>
        <w:rPr>
          <w:bCs/>
        </w:rPr>
      </w:pPr>
      <w:r>
        <w:rPr>
          <w:bCs/>
        </w:rPr>
        <w:t>Fill out the Agreed Entry form COMPLETEL</w:t>
      </w:r>
      <w:r w:rsidR="00CB2FE1">
        <w:rPr>
          <w:bCs/>
        </w:rPr>
        <w:t>Y</w:t>
      </w:r>
      <w:r>
        <w:rPr>
          <w:bCs/>
        </w:rPr>
        <w:t>,</w:t>
      </w:r>
      <w:r w:rsidR="002429ED">
        <w:rPr>
          <w:bCs/>
        </w:rPr>
        <w:t xml:space="preserve"> typewritten or clearly printed</w:t>
      </w:r>
      <w:proofErr w:type="gramStart"/>
      <w:r w:rsidR="002429ED">
        <w:rPr>
          <w:bCs/>
        </w:rPr>
        <w:t xml:space="preserve">, </w:t>
      </w:r>
      <w:r>
        <w:rPr>
          <w:bCs/>
        </w:rPr>
        <w:t xml:space="preserve"> including</w:t>
      </w:r>
      <w:proofErr w:type="gramEnd"/>
      <w:r>
        <w:rPr>
          <w:bCs/>
        </w:rPr>
        <w:t xml:space="preserve"> Summit County Domestic Relations Court case number and Judge’s name.  </w:t>
      </w:r>
    </w:p>
    <w:p w:rsidR="007A0CF3" w:rsidRDefault="007A0CF3" w:rsidP="007A0CF3">
      <w:pPr>
        <w:tabs>
          <w:tab w:val="center" w:pos="4896"/>
        </w:tabs>
        <w:jc w:val="both"/>
        <w:rPr>
          <w:bCs/>
        </w:rPr>
      </w:pPr>
    </w:p>
    <w:p w:rsidR="007A0CF3" w:rsidRDefault="007A0CF3" w:rsidP="007A0CF3">
      <w:pPr>
        <w:tabs>
          <w:tab w:val="center" w:pos="4896"/>
        </w:tabs>
        <w:jc w:val="both"/>
        <w:rPr>
          <w:bCs/>
        </w:rPr>
      </w:pPr>
      <w:r>
        <w:rPr>
          <w:bCs/>
        </w:rPr>
        <w:t xml:space="preserve">Be sure </w:t>
      </w:r>
      <w:r>
        <w:rPr>
          <w:b/>
          <w:bCs/>
        </w:rPr>
        <w:t>BOTH</w:t>
      </w:r>
      <w:r>
        <w:rPr>
          <w:bCs/>
        </w:rPr>
        <w:t xml:space="preserve"> parties have signed the agreement.  If you are </w:t>
      </w:r>
      <w:r>
        <w:rPr>
          <w:bCs/>
          <w:i/>
        </w:rPr>
        <w:t xml:space="preserve">Pro Se </w:t>
      </w:r>
      <w:r>
        <w:rPr>
          <w:bCs/>
        </w:rPr>
        <w:t xml:space="preserve">(no attorney –you are representing yourself), you will need to have the form </w:t>
      </w:r>
      <w:r>
        <w:rPr>
          <w:bCs/>
          <w:u w:val="single"/>
        </w:rPr>
        <w:t>notarized</w:t>
      </w:r>
      <w:r>
        <w:rPr>
          <w:bCs/>
        </w:rPr>
        <w:t xml:space="preserve">.  </w:t>
      </w:r>
    </w:p>
    <w:p w:rsidR="007A0CF3" w:rsidRDefault="007A0CF3" w:rsidP="007A0CF3">
      <w:pPr>
        <w:tabs>
          <w:tab w:val="center" w:pos="4896"/>
        </w:tabs>
        <w:jc w:val="both"/>
        <w:rPr>
          <w:bCs/>
        </w:rPr>
      </w:pPr>
    </w:p>
    <w:p w:rsidR="007A0CF3" w:rsidRDefault="007A0CF3" w:rsidP="007A0CF3">
      <w:pPr>
        <w:tabs>
          <w:tab w:val="center" w:pos="4896"/>
        </w:tabs>
        <w:jc w:val="both"/>
        <w:rPr>
          <w:bCs/>
        </w:rPr>
      </w:pPr>
      <w:r>
        <w:rPr>
          <w:bCs/>
        </w:rPr>
        <w:t xml:space="preserve">Be very specific and legible in your agreement explanation.  (Attach additional pages if necessary.) </w:t>
      </w:r>
    </w:p>
    <w:p w:rsidR="00155F45" w:rsidRPr="00155F45" w:rsidRDefault="00155F45" w:rsidP="007A0CF3">
      <w:pPr>
        <w:tabs>
          <w:tab w:val="center" w:pos="4896"/>
        </w:tabs>
        <w:jc w:val="both"/>
        <w:rPr>
          <w:b/>
          <w:bCs/>
        </w:rPr>
      </w:pPr>
      <w:r w:rsidRPr="00155F45">
        <w:rPr>
          <w:b/>
          <w:bCs/>
        </w:rPr>
        <w:t>Please check to make sure the following information is provided –otherwise your proposed entry will not be signed by the judge:</w:t>
      </w:r>
    </w:p>
    <w:p w:rsidR="00155F45" w:rsidRDefault="00155F45" w:rsidP="007A0CF3">
      <w:pPr>
        <w:tabs>
          <w:tab w:val="center" w:pos="4896"/>
        </w:tabs>
        <w:jc w:val="both"/>
        <w:rPr>
          <w:bCs/>
        </w:rPr>
      </w:pPr>
    </w:p>
    <w:p w:rsidR="00155F45" w:rsidRPr="00155F45" w:rsidRDefault="00155F45" w:rsidP="00155F45">
      <w:pPr>
        <w:widowControl/>
        <w:autoSpaceDE/>
        <w:autoSpaceDN/>
        <w:adjustRightInd/>
        <w:rPr>
          <w:sz w:val="20"/>
          <w:szCs w:val="20"/>
        </w:rPr>
      </w:pPr>
      <w:r>
        <w:rPr>
          <w:b/>
          <w:sz w:val="20"/>
          <w:szCs w:val="20"/>
        </w:rPr>
        <w:t>_______</w:t>
      </w:r>
      <w:r>
        <w:rPr>
          <w:b/>
          <w:sz w:val="20"/>
          <w:szCs w:val="20"/>
        </w:rPr>
        <w:tab/>
      </w:r>
      <w:r>
        <w:rPr>
          <w:b/>
          <w:sz w:val="20"/>
          <w:szCs w:val="20"/>
        </w:rPr>
        <w:tab/>
      </w:r>
      <w:r w:rsidRPr="00155F45">
        <w:rPr>
          <w:b/>
          <w:sz w:val="20"/>
          <w:szCs w:val="20"/>
        </w:rPr>
        <w:t>YOUR SIGNATURE</w:t>
      </w:r>
      <w:r w:rsidRPr="00155F45">
        <w:rPr>
          <w:sz w:val="20"/>
          <w:szCs w:val="20"/>
        </w:rPr>
        <w:t xml:space="preserve">, </w:t>
      </w:r>
      <w:r w:rsidR="002429ED">
        <w:rPr>
          <w:sz w:val="20"/>
          <w:szCs w:val="20"/>
        </w:rPr>
        <w:t xml:space="preserve">including complete </w:t>
      </w:r>
      <w:r w:rsidRPr="00155F45">
        <w:rPr>
          <w:sz w:val="20"/>
          <w:szCs w:val="20"/>
        </w:rPr>
        <w:t>address and phone number, and email.</w:t>
      </w:r>
    </w:p>
    <w:p w:rsidR="00155F45" w:rsidRPr="00155F45" w:rsidRDefault="00155F45" w:rsidP="00155F45">
      <w:pPr>
        <w:widowControl/>
        <w:autoSpaceDE/>
        <w:autoSpaceDN/>
        <w:adjustRightInd/>
        <w:rPr>
          <w:sz w:val="20"/>
          <w:szCs w:val="20"/>
        </w:rPr>
      </w:pPr>
    </w:p>
    <w:p w:rsidR="00155F45" w:rsidRPr="00155F45" w:rsidRDefault="00155F45" w:rsidP="00155F45">
      <w:pPr>
        <w:widowControl/>
        <w:autoSpaceDE/>
        <w:autoSpaceDN/>
        <w:adjustRightInd/>
        <w:rPr>
          <w:sz w:val="20"/>
          <w:szCs w:val="20"/>
        </w:rPr>
      </w:pPr>
      <w:proofErr w:type="gramStart"/>
      <w:r w:rsidRPr="00155F45">
        <w:rPr>
          <w:sz w:val="20"/>
          <w:szCs w:val="20"/>
        </w:rPr>
        <w:t>_______</w:t>
      </w:r>
      <w:r w:rsidRPr="00155F45">
        <w:rPr>
          <w:sz w:val="20"/>
          <w:szCs w:val="20"/>
        </w:rPr>
        <w:tab/>
      </w:r>
      <w:r w:rsidRPr="00155F45">
        <w:rPr>
          <w:sz w:val="20"/>
          <w:szCs w:val="20"/>
        </w:rPr>
        <w:tab/>
      </w:r>
      <w:r w:rsidRPr="00155F45">
        <w:rPr>
          <w:b/>
          <w:sz w:val="20"/>
          <w:szCs w:val="20"/>
        </w:rPr>
        <w:t xml:space="preserve">SIGNATURE OF OPPOSING </w:t>
      </w:r>
      <w:r>
        <w:rPr>
          <w:b/>
          <w:sz w:val="20"/>
          <w:szCs w:val="20"/>
        </w:rPr>
        <w:t>PARTY</w:t>
      </w:r>
      <w:r w:rsidRPr="00155F45">
        <w:rPr>
          <w:sz w:val="20"/>
          <w:szCs w:val="20"/>
        </w:rPr>
        <w:t>, if pro se.</w:t>
      </w:r>
      <w:proofErr w:type="gramEnd"/>
      <w:r w:rsidRPr="00155F45">
        <w:rPr>
          <w:sz w:val="20"/>
          <w:szCs w:val="20"/>
        </w:rPr>
        <w:t xml:space="preserve">  If an agreed order you</w:t>
      </w:r>
    </w:p>
    <w:p w:rsidR="00155F45" w:rsidRPr="00155F45" w:rsidRDefault="00155F45" w:rsidP="00155F45">
      <w:pPr>
        <w:widowControl/>
        <w:autoSpaceDE/>
        <w:autoSpaceDN/>
        <w:adjustRightInd/>
        <w:ind w:left="720" w:firstLine="720"/>
        <w:rPr>
          <w:sz w:val="20"/>
          <w:szCs w:val="20"/>
        </w:rPr>
      </w:pPr>
      <w:proofErr w:type="gramStart"/>
      <w:r w:rsidRPr="00155F45">
        <w:rPr>
          <w:sz w:val="20"/>
          <w:szCs w:val="20"/>
        </w:rPr>
        <w:t>may</w:t>
      </w:r>
      <w:proofErr w:type="gramEnd"/>
      <w:r w:rsidRPr="00155F45">
        <w:rPr>
          <w:sz w:val="20"/>
          <w:szCs w:val="20"/>
        </w:rPr>
        <w:t xml:space="preserve"> certify the other party was not represented by an </w:t>
      </w:r>
      <w:r w:rsidRPr="00155F45">
        <w:rPr>
          <w:sz w:val="20"/>
          <w:szCs w:val="20"/>
        </w:rPr>
        <w:tab/>
        <w:t>attorney. (Local Rule 28.02)</w:t>
      </w:r>
    </w:p>
    <w:p w:rsidR="00155F45" w:rsidRPr="00155F45" w:rsidRDefault="00155F45" w:rsidP="00155F45">
      <w:pPr>
        <w:widowControl/>
        <w:autoSpaceDE/>
        <w:autoSpaceDN/>
        <w:adjustRightInd/>
        <w:rPr>
          <w:sz w:val="20"/>
          <w:szCs w:val="20"/>
        </w:rPr>
      </w:pPr>
    </w:p>
    <w:p w:rsidR="00155F45" w:rsidRPr="00155F45" w:rsidRDefault="00155F45" w:rsidP="00155F45">
      <w:pPr>
        <w:widowControl/>
        <w:autoSpaceDE/>
        <w:autoSpaceDN/>
        <w:adjustRightInd/>
        <w:rPr>
          <w:sz w:val="20"/>
          <w:szCs w:val="20"/>
        </w:rPr>
      </w:pPr>
      <w:r w:rsidRPr="00155F45">
        <w:rPr>
          <w:sz w:val="20"/>
          <w:szCs w:val="20"/>
        </w:rPr>
        <w:t>_______</w:t>
      </w:r>
      <w:r w:rsidRPr="00155F45">
        <w:rPr>
          <w:sz w:val="20"/>
          <w:szCs w:val="20"/>
        </w:rPr>
        <w:tab/>
      </w:r>
      <w:r w:rsidRPr="00155F45">
        <w:rPr>
          <w:sz w:val="20"/>
          <w:szCs w:val="20"/>
        </w:rPr>
        <w:tab/>
      </w:r>
      <w:r w:rsidRPr="00155F45">
        <w:rPr>
          <w:b/>
          <w:sz w:val="20"/>
          <w:szCs w:val="20"/>
        </w:rPr>
        <w:t>CASE CAPTION</w:t>
      </w:r>
      <w:r w:rsidRPr="00155F45">
        <w:rPr>
          <w:sz w:val="20"/>
          <w:szCs w:val="20"/>
        </w:rPr>
        <w:t xml:space="preserve"> shall include: name, address, telephone number, </w:t>
      </w:r>
      <w:r>
        <w:rPr>
          <w:sz w:val="20"/>
          <w:szCs w:val="20"/>
        </w:rPr>
        <w:t xml:space="preserve">email </w:t>
      </w:r>
      <w:r w:rsidRPr="00155F45">
        <w:rPr>
          <w:sz w:val="20"/>
          <w:szCs w:val="20"/>
        </w:rPr>
        <w:t xml:space="preserve">and </w:t>
      </w:r>
    </w:p>
    <w:p w:rsidR="00155F45" w:rsidRPr="00155F45" w:rsidRDefault="00155F45" w:rsidP="00155F45">
      <w:pPr>
        <w:widowControl/>
        <w:autoSpaceDE/>
        <w:autoSpaceDN/>
        <w:adjustRightInd/>
        <w:ind w:left="720" w:firstLine="720"/>
        <w:rPr>
          <w:sz w:val="20"/>
          <w:szCs w:val="20"/>
        </w:rPr>
      </w:pPr>
      <w:proofErr w:type="gramStart"/>
      <w:r w:rsidRPr="00155F45">
        <w:rPr>
          <w:sz w:val="20"/>
          <w:szCs w:val="20"/>
        </w:rPr>
        <w:t>the</w:t>
      </w:r>
      <w:proofErr w:type="gramEnd"/>
      <w:r w:rsidRPr="00155F45">
        <w:rPr>
          <w:sz w:val="20"/>
          <w:szCs w:val="20"/>
        </w:rPr>
        <w:t xml:space="preserve"> type of order </w:t>
      </w:r>
      <w:r w:rsidRPr="00155F45">
        <w:rPr>
          <w:sz w:val="20"/>
          <w:szCs w:val="20"/>
          <w:u w:val="single"/>
        </w:rPr>
        <w:t>i.e.</w:t>
      </w:r>
      <w:r w:rsidRPr="00155F45">
        <w:rPr>
          <w:sz w:val="20"/>
          <w:szCs w:val="20"/>
        </w:rPr>
        <w:t xml:space="preserve">, divorce, dissolution, post decree (contempt, parenting issues).  </w:t>
      </w:r>
      <w:r w:rsidR="0022495C">
        <w:rPr>
          <w:sz w:val="20"/>
          <w:szCs w:val="20"/>
        </w:rPr>
        <w:t xml:space="preserve"> </w:t>
      </w:r>
    </w:p>
    <w:p w:rsidR="00155F45" w:rsidRPr="00155F45" w:rsidRDefault="00155F45" w:rsidP="00155F45">
      <w:pPr>
        <w:widowControl/>
        <w:autoSpaceDE/>
        <w:autoSpaceDN/>
        <w:adjustRightInd/>
        <w:rPr>
          <w:sz w:val="20"/>
          <w:szCs w:val="20"/>
        </w:rPr>
      </w:pPr>
    </w:p>
    <w:p w:rsidR="00155F45" w:rsidRPr="00155F45" w:rsidRDefault="00155F45" w:rsidP="00155F45">
      <w:pPr>
        <w:widowControl/>
        <w:autoSpaceDE/>
        <w:autoSpaceDN/>
        <w:adjustRightInd/>
        <w:ind w:left="1440" w:hanging="1440"/>
        <w:rPr>
          <w:sz w:val="20"/>
          <w:szCs w:val="20"/>
        </w:rPr>
      </w:pPr>
      <w:r w:rsidRPr="00155F45">
        <w:rPr>
          <w:sz w:val="20"/>
          <w:szCs w:val="20"/>
        </w:rPr>
        <w:t>_______</w:t>
      </w:r>
      <w:r w:rsidRPr="00155F45">
        <w:rPr>
          <w:sz w:val="20"/>
          <w:szCs w:val="20"/>
        </w:rPr>
        <w:tab/>
      </w:r>
      <w:proofErr w:type="gramStart"/>
      <w:r w:rsidRPr="00155F45">
        <w:rPr>
          <w:b/>
          <w:sz w:val="20"/>
          <w:szCs w:val="20"/>
        </w:rPr>
        <w:t>CHILD(</w:t>
      </w:r>
      <w:proofErr w:type="gramEnd"/>
      <w:r w:rsidRPr="00155F45">
        <w:rPr>
          <w:b/>
          <w:sz w:val="20"/>
          <w:szCs w:val="20"/>
        </w:rPr>
        <w:t>REN)’S</w:t>
      </w:r>
      <w:r w:rsidRPr="00155F45">
        <w:rPr>
          <w:sz w:val="20"/>
          <w:szCs w:val="20"/>
        </w:rPr>
        <w:t xml:space="preserve"> name(s) and date(s) of birth are REQUIRED for any </w:t>
      </w:r>
      <w:r w:rsidR="00FF5395">
        <w:rPr>
          <w:sz w:val="20"/>
          <w:szCs w:val="20"/>
        </w:rPr>
        <w:t xml:space="preserve">proposed </w:t>
      </w:r>
      <w:r w:rsidRPr="00155F45">
        <w:rPr>
          <w:sz w:val="20"/>
          <w:szCs w:val="20"/>
        </w:rPr>
        <w:t xml:space="preserve">parenting order.  </w:t>
      </w:r>
    </w:p>
    <w:p w:rsidR="00155F45" w:rsidRPr="00155F45" w:rsidRDefault="00155F45" w:rsidP="00155F45">
      <w:pPr>
        <w:widowControl/>
        <w:autoSpaceDE/>
        <w:autoSpaceDN/>
        <w:adjustRightInd/>
        <w:ind w:left="1440" w:hanging="1440"/>
        <w:rPr>
          <w:sz w:val="20"/>
          <w:szCs w:val="20"/>
        </w:rPr>
      </w:pPr>
    </w:p>
    <w:p w:rsidR="00155F45" w:rsidRPr="00155F45" w:rsidRDefault="0022495C" w:rsidP="0022495C">
      <w:pPr>
        <w:widowControl/>
        <w:autoSpaceDE/>
        <w:autoSpaceDN/>
        <w:adjustRightInd/>
        <w:ind w:left="1440" w:hanging="1440"/>
        <w:rPr>
          <w:sz w:val="20"/>
          <w:szCs w:val="20"/>
        </w:rPr>
      </w:pPr>
      <w:r>
        <w:rPr>
          <w:sz w:val="20"/>
          <w:szCs w:val="20"/>
        </w:rPr>
        <w:t>_______</w:t>
      </w:r>
      <w:r w:rsidR="00155F45" w:rsidRPr="00155F45">
        <w:rPr>
          <w:sz w:val="20"/>
          <w:szCs w:val="20"/>
        </w:rPr>
        <w:tab/>
      </w:r>
      <w:r w:rsidR="00155F45" w:rsidRPr="00155F45">
        <w:rPr>
          <w:b/>
          <w:sz w:val="20"/>
          <w:szCs w:val="20"/>
        </w:rPr>
        <w:t>PARENTING ORDERS</w:t>
      </w:r>
      <w:r w:rsidR="00155F45" w:rsidRPr="00155F45">
        <w:rPr>
          <w:sz w:val="20"/>
          <w:szCs w:val="20"/>
        </w:rPr>
        <w:t xml:space="preserve"> </w:t>
      </w:r>
      <w:r>
        <w:rPr>
          <w:sz w:val="20"/>
          <w:szCs w:val="20"/>
        </w:rPr>
        <w:t xml:space="preserve">need an </w:t>
      </w:r>
      <w:r w:rsidR="00155F45" w:rsidRPr="00155F45">
        <w:rPr>
          <w:sz w:val="20"/>
          <w:szCs w:val="20"/>
        </w:rPr>
        <w:t xml:space="preserve">equal access to school activities and </w:t>
      </w:r>
      <w:r w:rsidR="00155F45">
        <w:rPr>
          <w:sz w:val="20"/>
          <w:szCs w:val="20"/>
        </w:rPr>
        <w:t xml:space="preserve"> </w:t>
      </w:r>
      <w:r w:rsidR="00155F45" w:rsidRPr="00155F45">
        <w:rPr>
          <w:sz w:val="20"/>
          <w:szCs w:val="20"/>
        </w:rPr>
        <w:t>records clause, a notice of relocation clause, and the parenting/visitation schedule. (</w:t>
      </w:r>
      <w:proofErr w:type="gramStart"/>
      <w:r w:rsidR="00155F45" w:rsidRPr="00155F45">
        <w:rPr>
          <w:sz w:val="20"/>
          <w:szCs w:val="20"/>
        </w:rPr>
        <w:t>see</w:t>
      </w:r>
      <w:proofErr w:type="gramEnd"/>
      <w:r w:rsidR="00155F45" w:rsidRPr="00155F45">
        <w:rPr>
          <w:sz w:val="20"/>
          <w:szCs w:val="20"/>
        </w:rPr>
        <w:t xml:space="preserve"> website </w:t>
      </w:r>
      <w:hyperlink r:id="rId6" w:history="1">
        <w:r w:rsidR="00155F45" w:rsidRPr="00155F45">
          <w:rPr>
            <w:color w:val="0000FF" w:themeColor="hyperlink"/>
            <w:sz w:val="20"/>
            <w:szCs w:val="20"/>
            <w:u w:val="single"/>
          </w:rPr>
          <w:t>www.drcourt.org</w:t>
        </w:r>
      </w:hyperlink>
      <w:r w:rsidR="00155F45" w:rsidRPr="00155F45">
        <w:rPr>
          <w:sz w:val="20"/>
          <w:szCs w:val="20"/>
        </w:rPr>
        <w:t xml:space="preserve"> for Shared Parenting Plan and Parenting Plan Forms)</w:t>
      </w:r>
    </w:p>
    <w:p w:rsidR="00155F45" w:rsidRPr="00155F45" w:rsidRDefault="00155F45" w:rsidP="00155F45">
      <w:pPr>
        <w:widowControl/>
        <w:autoSpaceDE/>
        <w:autoSpaceDN/>
        <w:adjustRightInd/>
        <w:rPr>
          <w:sz w:val="20"/>
          <w:szCs w:val="20"/>
        </w:rPr>
      </w:pPr>
    </w:p>
    <w:p w:rsidR="007A0CF3" w:rsidRDefault="007A0CF3" w:rsidP="007A0CF3">
      <w:pPr>
        <w:tabs>
          <w:tab w:val="center" w:pos="4896"/>
        </w:tabs>
        <w:jc w:val="both"/>
        <w:rPr>
          <w:bCs/>
        </w:rPr>
      </w:pPr>
      <w:r>
        <w:rPr>
          <w:bCs/>
        </w:rPr>
        <w:t xml:space="preserve">Once the form is complete, make at least </w:t>
      </w:r>
      <w:r>
        <w:rPr>
          <w:b/>
          <w:bCs/>
        </w:rPr>
        <w:t>two (2)</w:t>
      </w:r>
      <w:r>
        <w:rPr>
          <w:bCs/>
        </w:rPr>
        <w:t xml:space="preserve"> copies.  One copy will be returned to you for your records, as well as one for the other party.  (If you are including spousal support issues within the agreement, be sure to make </w:t>
      </w:r>
      <w:r>
        <w:rPr>
          <w:b/>
          <w:bCs/>
        </w:rPr>
        <w:t>three (3)</w:t>
      </w:r>
      <w:r>
        <w:rPr>
          <w:bCs/>
        </w:rPr>
        <w:t xml:space="preserve"> copies.  One copy will be required to be submitted to </w:t>
      </w:r>
      <w:r>
        <w:rPr>
          <w:b/>
          <w:bCs/>
        </w:rPr>
        <w:t>C</w:t>
      </w:r>
      <w:r>
        <w:rPr>
          <w:bCs/>
        </w:rPr>
        <w:t xml:space="preserve">hild </w:t>
      </w:r>
      <w:r>
        <w:rPr>
          <w:b/>
          <w:bCs/>
        </w:rPr>
        <w:t>S</w:t>
      </w:r>
      <w:r>
        <w:rPr>
          <w:bCs/>
        </w:rPr>
        <w:t xml:space="preserve">upport </w:t>
      </w:r>
      <w:r>
        <w:rPr>
          <w:b/>
          <w:bCs/>
        </w:rPr>
        <w:t>E</w:t>
      </w:r>
      <w:r>
        <w:rPr>
          <w:bCs/>
        </w:rPr>
        <w:t xml:space="preserve">nforcement </w:t>
      </w:r>
      <w:r>
        <w:rPr>
          <w:b/>
          <w:bCs/>
        </w:rPr>
        <w:t>A</w:t>
      </w:r>
      <w:r>
        <w:rPr>
          <w:bCs/>
        </w:rPr>
        <w:t>gency</w:t>
      </w:r>
      <w:r w:rsidR="00FF5395">
        <w:rPr>
          <w:bCs/>
        </w:rPr>
        <w:t>-</w:t>
      </w:r>
      <w:r w:rsidR="00FF5395" w:rsidRPr="00FF5395">
        <w:rPr>
          <w:b/>
          <w:bCs/>
        </w:rPr>
        <w:t xml:space="preserve"> </w:t>
      </w:r>
      <w:r w:rsidR="00FF5395">
        <w:rPr>
          <w:b/>
          <w:bCs/>
        </w:rPr>
        <w:t>CSEA</w:t>
      </w:r>
      <w:r>
        <w:rPr>
          <w:bCs/>
        </w:rPr>
        <w:t xml:space="preserve">.) </w:t>
      </w:r>
    </w:p>
    <w:p w:rsidR="00CB2FE1" w:rsidRPr="007C3840" w:rsidRDefault="00CB2FE1" w:rsidP="00CB2FE1">
      <w:pPr>
        <w:tabs>
          <w:tab w:val="center" w:pos="4896"/>
        </w:tabs>
        <w:jc w:val="center"/>
        <w:rPr>
          <w:b/>
          <w:bCs/>
          <w:sz w:val="26"/>
          <w:u w:val="single"/>
        </w:rPr>
      </w:pPr>
    </w:p>
    <w:p w:rsidR="0022495C" w:rsidRDefault="002429ED" w:rsidP="007A0CF3">
      <w:pPr>
        <w:tabs>
          <w:tab w:val="center" w:pos="4896"/>
        </w:tabs>
        <w:jc w:val="both"/>
        <w:rPr>
          <w:bCs/>
        </w:rPr>
      </w:pPr>
      <w:r>
        <w:rPr>
          <w:bCs/>
        </w:rPr>
        <w:t>Pay $50 fee for Agreed Entries (required if case has been closed for more than 45 days) at the Clerk’s Office on the 1</w:t>
      </w:r>
      <w:r w:rsidRPr="002429ED">
        <w:rPr>
          <w:bCs/>
          <w:vertAlign w:val="superscript"/>
        </w:rPr>
        <w:t>st</w:t>
      </w:r>
      <w:r>
        <w:rPr>
          <w:bCs/>
        </w:rPr>
        <w:t xml:space="preserve"> Floor. Attach the receipt to the </w:t>
      </w:r>
      <w:r w:rsidR="007A0CF3">
        <w:rPr>
          <w:b/>
          <w:bCs/>
        </w:rPr>
        <w:t>ORIGINAL</w:t>
      </w:r>
      <w:r w:rsidR="007A0CF3">
        <w:rPr>
          <w:bCs/>
        </w:rPr>
        <w:t xml:space="preserve"> agreement</w:t>
      </w:r>
      <w:r>
        <w:rPr>
          <w:bCs/>
        </w:rPr>
        <w:t xml:space="preserve"> and </w:t>
      </w:r>
      <w:r w:rsidR="007A0CF3">
        <w:rPr>
          <w:bCs/>
        </w:rPr>
        <w:t xml:space="preserve">drop off on the </w:t>
      </w:r>
      <w:r w:rsidR="007A0CF3" w:rsidRPr="007C3840">
        <w:rPr>
          <w:b/>
          <w:bCs/>
          <w:u w:val="single"/>
        </w:rPr>
        <w:t>4</w:t>
      </w:r>
      <w:r w:rsidR="007A0CF3" w:rsidRPr="007C3840">
        <w:rPr>
          <w:b/>
          <w:bCs/>
          <w:u w:val="single"/>
          <w:vertAlign w:val="superscript"/>
        </w:rPr>
        <w:t>th</w:t>
      </w:r>
      <w:r w:rsidR="007A0CF3" w:rsidRPr="007C3840">
        <w:rPr>
          <w:b/>
          <w:bCs/>
          <w:u w:val="single"/>
        </w:rPr>
        <w:t xml:space="preserve"> Floor</w:t>
      </w:r>
      <w:r w:rsidR="007A0CF3">
        <w:rPr>
          <w:bCs/>
        </w:rPr>
        <w:t xml:space="preserve"> of the Domestic Relations Court for the </w:t>
      </w:r>
      <w:r w:rsidR="007A0CF3">
        <w:rPr>
          <w:b/>
          <w:bCs/>
        </w:rPr>
        <w:t>JUDGE’S</w:t>
      </w:r>
      <w:r w:rsidR="007A0CF3">
        <w:rPr>
          <w:bCs/>
        </w:rPr>
        <w:t xml:space="preserve"> signature of approval.  </w:t>
      </w:r>
    </w:p>
    <w:p w:rsidR="00FF5395" w:rsidRDefault="00FF5395" w:rsidP="007A0CF3">
      <w:pPr>
        <w:tabs>
          <w:tab w:val="center" w:pos="4896"/>
        </w:tabs>
        <w:jc w:val="both"/>
        <w:rPr>
          <w:bCs/>
        </w:rPr>
      </w:pPr>
    </w:p>
    <w:p w:rsidR="0022495C" w:rsidRDefault="0022495C" w:rsidP="007A0CF3">
      <w:pPr>
        <w:tabs>
          <w:tab w:val="center" w:pos="4896"/>
        </w:tabs>
        <w:jc w:val="both"/>
        <w:rPr>
          <w:bCs/>
        </w:rPr>
      </w:pPr>
    </w:p>
    <w:p w:rsidR="0022495C" w:rsidRDefault="0022495C" w:rsidP="0022495C">
      <w:pPr>
        <w:tabs>
          <w:tab w:val="center" w:pos="4896"/>
        </w:tabs>
        <w:jc w:val="center"/>
        <w:rPr>
          <w:b/>
          <w:bCs/>
          <w:u w:val="single"/>
        </w:rPr>
      </w:pPr>
      <w:r>
        <w:rPr>
          <w:b/>
          <w:bCs/>
          <w:u w:val="single"/>
        </w:rPr>
        <w:t>SUMMIT COUNTY DOMESTIC RELATIONS COURT</w:t>
      </w:r>
    </w:p>
    <w:p w:rsidR="0022495C" w:rsidRDefault="0022495C" w:rsidP="0022495C">
      <w:pPr>
        <w:tabs>
          <w:tab w:val="center" w:pos="4896"/>
        </w:tabs>
        <w:jc w:val="center"/>
        <w:rPr>
          <w:b/>
          <w:bCs/>
          <w:sz w:val="26"/>
          <w:u w:val="single"/>
        </w:rPr>
      </w:pPr>
      <w:r w:rsidRPr="007C3840">
        <w:rPr>
          <w:b/>
          <w:bCs/>
          <w:sz w:val="26"/>
          <w:u w:val="single"/>
        </w:rPr>
        <w:t>INSTRUCTIONS TO FILE AN AGREED ENTRY</w:t>
      </w:r>
      <w:r>
        <w:rPr>
          <w:b/>
          <w:bCs/>
          <w:sz w:val="26"/>
          <w:u w:val="single"/>
        </w:rPr>
        <w:t>, p. 2</w:t>
      </w:r>
    </w:p>
    <w:p w:rsidR="0022495C" w:rsidRDefault="0022495C" w:rsidP="0022495C">
      <w:pPr>
        <w:tabs>
          <w:tab w:val="center" w:pos="4896"/>
        </w:tabs>
        <w:jc w:val="center"/>
        <w:rPr>
          <w:b/>
          <w:bCs/>
          <w:sz w:val="26"/>
          <w:u w:val="single"/>
        </w:rPr>
      </w:pPr>
    </w:p>
    <w:p w:rsidR="007A0CF3" w:rsidRDefault="007A0CF3" w:rsidP="007A0CF3">
      <w:pPr>
        <w:tabs>
          <w:tab w:val="center" w:pos="4896"/>
        </w:tabs>
        <w:jc w:val="both"/>
        <w:rPr>
          <w:bCs/>
        </w:rPr>
      </w:pPr>
      <w:r>
        <w:rPr>
          <w:bCs/>
        </w:rPr>
        <w:t xml:space="preserve">Please write the word </w:t>
      </w:r>
      <w:r>
        <w:rPr>
          <w:b/>
          <w:bCs/>
          <w:i/>
        </w:rPr>
        <w:t>“HOLD”</w:t>
      </w:r>
      <w:r>
        <w:rPr>
          <w:b/>
          <w:bCs/>
        </w:rPr>
        <w:t xml:space="preserve"> </w:t>
      </w:r>
      <w:r>
        <w:rPr>
          <w:bCs/>
        </w:rPr>
        <w:t xml:space="preserve">and </w:t>
      </w:r>
      <w:r>
        <w:rPr>
          <w:b/>
          <w:bCs/>
        </w:rPr>
        <w:t>today’s date</w:t>
      </w:r>
      <w:r>
        <w:rPr>
          <w:bCs/>
        </w:rPr>
        <w:t xml:space="preserve"> on the top left corner of the form so that you may return to pick it up after two (2) court days.  (Be sure to return with all additional copies at this time.) </w:t>
      </w:r>
    </w:p>
    <w:p w:rsidR="007A0CF3" w:rsidRDefault="007A0CF3" w:rsidP="007A0CF3">
      <w:pPr>
        <w:tabs>
          <w:tab w:val="center" w:pos="4896"/>
        </w:tabs>
        <w:jc w:val="both"/>
        <w:rPr>
          <w:bCs/>
        </w:rPr>
      </w:pPr>
    </w:p>
    <w:p w:rsidR="00407AEE" w:rsidRDefault="00407AEE" w:rsidP="00407AEE">
      <w:pPr>
        <w:tabs>
          <w:tab w:val="center" w:pos="4896"/>
        </w:tabs>
        <w:jc w:val="both"/>
        <w:rPr>
          <w:bCs/>
        </w:rPr>
      </w:pPr>
      <w:r>
        <w:rPr>
          <w:bCs/>
        </w:rPr>
        <w:t xml:space="preserve">After being reviewed by the assigned Judge, your form will be held at the Domestic Relations Court Scheduling Department located on the </w:t>
      </w:r>
      <w:r>
        <w:rPr>
          <w:b/>
          <w:bCs/>
          <w:u w:val="single"/>
        </w:rPr>
        <w:t>2</w:t>
      </w:r>
      <w:r w:rsidRPr="00A972D8">
        <w:rPr>
          <w:b/>
          <w:bCs/>
          <w:u w:val="single"/>
          <w:vertAlign w:val="superscript"/>
        </w:rPr>
        <w:t>nd</w:t>
      </w:r>
      <w:r>
        <w:rPr>
          <w:b/>
          <w:bCs/>
          <w:u w:val="single"/>
        </w:rPr>
        <w:t xml:space="preserve"> Floor</w:t>
      </w:r>
      <w:r>
        <w:rPr>
          <w:bCs/>
          <w:u w:val="single"/>
        </w:rPr>
        <w:t xml:space="preserve"> </w:t>
      </w:r>
      <w:r>
        <w:rPr>
          <w:bCs/>
        </w:rPr>
        <w:t xml:space="preserve">of the Courthouse.  </w:t>
      </w:r>
    </w:p>
    <w:p w:rsidR="00407AEE" w:rsidRDefault="00407AEE" w:rsidP="00407AEE">
      <w:pPr>
        <w:tabs>
          <w:tab w:val="center" w:pos="4896"/>
        </w:tabs>
        <w:jc w:val="both"/>
        <w:rPr>
          <w:bCs/>
        </w:rPr>
      </w:pPr>
    </w:p>
    <w:p w:rsidR="00407AEE" w:rsidRDefault="00407AEE" w:rsidP="00407AEE">
      <w:pPr>
        <w:tabs>
          <w:tab w:val="center" w:pos="4896"/>
        </w:tabs>
        <w:jc w:val="both"/>
        <w:rPr>
          <w:bCs/>
        </w:rPr>
      </w:pPr>
      <w:r>
        <w:rPr>
          <w:bCs/>
        </w:rPr>
        <w:t xml:space="preserve">If </w:t>
      </w:r>
      <w:proofErr w:type="gramStart"/>
      <w:r>
        <w:rPr>
          <w:bCs/>
        </w:rPr>
        <w:t>your</w:t>
      </w:r>
      <w:proofErr w:type="gramEnd"/>
      <w:r>
        <w:rPr>
          <w:bCs/>
        </w:rPr>
        <w:t xml:space="preserve"> proposed Agreed Entry is “REJECTED”, it will be returned with an explanation sheet attached explaining why the order was rejected.  If CORRECTIONS can be made to the original document- </w:t>
      </w:r>
      <w:proofErr w:type="gramStart"/>
      <w:r>
        <w:rPr>
          <w:bCs/>
        </w:rPr>
        <w:t>make</w:t>
      </w:r>
      <w:proofErr w:type="gramEnd"/>
      <w:r>
        <w:rPr>
          <w:bCs/>
        </w:rPr>
        <w:t xml:space="preserve"> the corrections with copies of corrected entry and resubmit.  </w:t>
      </w:r>
    </w:p>
    <w:p w:rsidR="007A0CF3" w:rsidRDefault="007A0CF3" w:rsidP="007A0CF3">
      <w:pPr>
        <w:tabs>
          <w:tab w:val="center" w:pos="4896"/>
        </w:tabs>
        <w:jc w:val="both"/>
        <w:rPr>
          <w:bCs/>
        </w:rPr>
      </w:pPr>
    </w:p>
    <w:p w:rsidR="007A0CF3" w:rsidRDefault="007A0CF3" w:rsidP="007A0CF3">
      <w:pPr>
        <w:tabs>
          <w:tab w:val="center" w:pos="4896"/>
        </w:tabs>
        <w:jc w:val="both"/>
        <w:rPr>
          <w:bCs/>
        </w:rPr>
      </w:pPr>
      <w:r>
        <w:rPr>
          <w:bCs/>
          <w:u w:val="single"/>
        </w:rPr>
        <w:t xml:space="preserve">Take original order and all additional copies to the Clerk of Courts, Domestic Division, </w:t>
      </w:r>
      <w:r w:rsidRPr="007C3840">
        <w:rPr>
          <w:b/>
          <w:bCs/>
          <w:u w:val="single"/>
        </w:rPr>
        <w:t>1</w:t>
      </w:r>
      <w:r w:rsidRPr="007C3840">
        <w:rPr>
          <w:b/>
          <w:bCs/>
          <w:u w:val="single"/>
          <w:vertAlign w:val="superscript"/>
        </w:rPr>
        <w:t>st</w:t>
      </w:r>
      <w:r w:rsidRPr="007C3840">
        <w:rPr>
          <w:b/>
          <w:bCs/>
          <w:u w:val="single"/>
        </w:rPr>
        <w:t xml:space="preserve"> Floor</w:t>
      </w:r>
      <w:r>
        <w:rPr>
          <w:bCs/>
          <w:u w:val="single"/>
        </w:rPr>
        <w:t>, for filing</w:t>
      </w:r>
      <w:r>
        <w:rPr>
          <w:bCs/>
        </w:rPr>
        <w:t xml:space="preserve">.  </w:t>
      </w:r>
      <w:r w:rsidR="002429ED">
        <w:rPr>
          <w:bCs/>
        </w:rPr>
        <w:t xml:space="preserve">YOU ARE REQUIRED TO FILE YOUR OWN AGREED ENTRY. NO COPIES ARE KEPT BY THE COURT AFTER THE JUDGE SIGNS.  </w:t>
      </w:r>
      <w:r>
        <w:rPr>
          <w:bCs/>
        </w:rPr>
        <w:t xml:space="preserve">The Clerk’s office will keep all originals and return time-stamped copies to you for your records (and to submit to CSEA). </w:t>
      </w:r>
    </w:p>
    <w:p w:rsidR="00736262" w:rsidRDefault="00736262" w:rsidP="007A0CF3">
      <w:pPr>
        <w:tabs>
          <w:tab w:val="center" w:pos="4896"/>
        </w:tabs>
        <w:jc w:val="both"/>
        <w:rPr>
          <w:bCs/>
        </w:rPr>
      </w:pPr>
    </w:p>
    <w:p w:rsidR="00736262" w:rsidRPr="00736262" w:rsidRDefault="00736262" w:rsidP="00736262">
      <w:pPr>
        <w:spacing w:after="120"/>
        <w:jc w:val="both"/>
        <w:rPr>
          <w:rFonts w:ascii="Calibri" w:eastAsiaTheme="minorHAnsi" w:hAnsi="Calibri" w:cs="Calibri"/>
        </w:rPr>
      </w:pPr>
      <w:r w:rsidRPr="00736262">
        <w:rPr>
          <w:bCs/>
          <w:u w:val="single"/>
        </w:rPr>
        <w:t>PLEASE NOTE: I</w:t>
      </w:r>
      <w:r w:rsidRPr="00736262">
        <w:rPr>
          <w:rFonts w:eastAsiaTheme="minorHAnsi"/>
        </w:rPr>
        <w:t>f you cannot pay the $50 fee</w:t>
      </w:r>
      <w:r>
        <w:rPr>
          <w:rFonts w:eastAsiaTheme="minorHAnsi"/>
        </w:rPr>
        <w:t xml:space="preserve">, </w:t>
      </w:r>
      <w:r w:rsidRPr="00736262">
        <w:rPr>
          <w:rFonts w:eastAsiaTheme="minorHAnsi"/>
        </w:rPr>
        <w:t xml:space="preserve">you may file a motion (Motion to Proceed in </w:t>
      </w:r>
      <w:r w:rsidRPr="00736262">
        <w:rPr>
          <w:rFonts w:eastAsiaTheme="minorHAnsi"/>
          <w:i/>
        </w:rPr>
        <w:t xml:space="preserve">Forma </w:t>
      </w:r>
      <w:proofErr w:type="spellStart"/>
      <w:r w:rsidRPr="00736262">
        <w:rPr>
          <w:rFonts w:eastAsiaTheme="minorHAnsi"/>
          <w:i/>
        </w:rPr>
        <w:t>Pauperis</w:t>
      </w:r>
      <w:proofErr w:type="spellEnd"/>
      <w:r w:rsidRPr="00736262">
        <w:rPr>
          <w:rFonts w:eastAsiaTheme="minorHAnsi"/>
        </w:rPr>
        <w:t xml:space="preserve">) requesting the </w:t>
      </w:r>
      <w:r>
        <w:rPr>
          <w:rFonts w:eastAsiaTheme="minorHAnsi"/>
        </w:rPr>
        <w:t>Agreed Judgment Entry be signed</w:t>
      </w:r>
      <w:r w:rsidRPr="00736262">
        <w:rPr>
          <w:rFonts w:eastAsiaTheme="minorHAnsi"/>
        </w:rPr>
        <w:t xml:space="preserve"> without paying the filing fees up front.  Once you pick up your Agreed Entry, the Court will set you up with a payment plan of $25 per month. The Motion to Proceed </w:t>
      </w:r>
      <w:r w:rsidRPr="00736262">
        <w:rPr>
          <w:rFonts w:eastAsiaTheme="minorHAnsi"/>
          <w:i/>
        </w:rPr>
        <w:t xml:space="preserve">in Forma </w:t>
      </w:r>
      <w:proofErr w:type="spellStart"/>
      <w:r w:rsidRPr="00736262">
        <w:rPr>
          <w:rFonts w:eastAsiaTheme="minorHAnsi"/>
          <w:i/>
        </w:rPr>
        <w:t>Pauperis</w:t>
      </w:r>
      <w:proofErr w:type="spellEnd"/>
      <w:r w:rsidRPr="00736262">
        <w:rPr>
          <w:rFonts w:eastAsiaTheme="minorHAnsi"/>
        </w:rPr>
        <w:t xml:space="preserve"> must be attached to the original Agreed Judgment Entry and placed in the Judge’s box on the 4</w:t>
      </w:r>
      <w:r w:rsidRPr="00736262">
        <w:rPr>
          <w:rFonts w:eastAsiaTheme="minorHAnsi"/>
          <w:vertAlign w:val="superscript"/>
        </w:rPr>
        <w:t>th</w:t>
      </w:r>
      <w:r w:rsidRPr="00736262">
        <w:rPr>
          <w:rFonts w:eastAsiaTheme="minorHAnsi"/>
        </w:rPr>
        <w:t xml:space="preserve"> Floor.</w:t>
      </w:r>
      <w:r w:rsidRPr="00736262">
        <w:rPr>
          <w:rFonts w:ascii="Calibri" w:eastAsiaTheme="minorHAnsi" w:hAnsi="Calibri" w:cs="Calibri"/>
        </w:rPr>
        <w:t xml:space="preserve">  </w:t>
      </w:r>
    </w:p>
    <w:p w:rsidR="00736262" w:rsidRPr="00736262" w:rsidRDefault="00736262" w:rsidP="007A0CF3">
      <w:pPr>
        <w:tabs>
          <w:tab w:val="center" w:pos="4896"/>
        </w:tabs>
        <w:jc w:val="both"/>
        <w:rPr>
          <w:bCs/>
          <w:u w:val="single"/>
        </w:rPr>
      </w:pPr>
    </w:p>
    <w:p w:rsidR="00736262" w:rsidRDefault="00736262" w:rsidP="007A0CF3">
      <w:pPr>
        <w:tabs>
          <w:tab w:val="center" w:pos="4896"/>
        </w:tabs>
        <w:jc w:val="both"/>
        <w:rPr>
          <w:bCs/>
        </w:rPr>
      </w:pPr>
    </w:p>
    <w:p w:rsidR="00736262" w:rsidRDefault="00736262" w:rsidP="007A0CF3">
      <w:pPr>
        <w:tabs>
          <w:tab w:val="center" w:pos="4896"/>
        </w:tabs>
        <w:jc w:val="both"/>
        <w:rPr>
          <w:bCs/>
        </w:rPr>
      </w:pPr>
      <w:r>
        <w:rPr>
          <w:bCs/>
        </w:rPr>
        <w:t>If you have any questions, please see the Court Secretaries/Schedulers on the 2</w:t>
      </w:r>
      <w:r w:rsidRPr="00736262">
        <w:rPr>
          <w:bCs/>
          <w:vertAlign w:val="superscript"/>
        </w:rPr>
        <w:t>nd</w:t>
      </w:r>
      <w:r>
        <w:rPr>
          <w:bCs/>
        </w:rPr>
        <w:t xml:space="preserve"> Floor of the Domestic Relations Court. </w:t>
      </w:r>
    </w:p>
    <w:p w:rsidR="007A0CF3" w:rsidRDefault="007A0CF3" w:rsidP="007A0CF3">
      <w:pPr>
        <w:tabs>
          <w:tab w:val="center" w:pos="4896"/>
        </w:tabs>
        <w:jc w:val="both"/>
        <w:rPr>
          <w:bCs/>
        </w:rPr>
      </w:pPr>
    </w:p>
    <w:p w:rsidR="007A0CF3" w:rsidRDefault="007A0CF3" w:rsidP="007A0CF3">
      <w:pPr>
        <w:tabs>
          <w:tab w:val="center" w:pos="4896"/>
        </w:tabs>
        <w:jc w:val="both"/>
        <w:rPr>
          <w:bCs/>
        </w:rPr>
      </w:pPr>
    </w:p>
    <w:p w:rsidR="007A0CF3" w:rsidRDefault="007A0CF3" w:rsidP="007A0CF3">
      <w:pPr>
        <w:tabs>
          <w:tab w:val="center" w:pos="4896"/>
        </w:tabs>
        <w:jc w:val="both"/>
        <w:rPr>
          <w:bCs/>
        </w:rPr>
      </w:pPr>
    </w:p>
    <w:p w:rsidR="007A0CF3" w:rsidRDefault="007A0CF3" w:rsidP="007A0CF3">
      <w:pPr>
        <w:tabs>
          <w:tab w:val="center" w:pos="4896"/>
        </w:tabs>
        <w:jc w:val="both"/>
        <w:rPr>
          <w:bCs/>
        </w:rPr>
      </w:pPr>
    </w:p>
    <w:p w:rsidR="007A0CF3" w:rsidRDefault="007A0CF3" w:rsidP="007A0CF3">
      <w:pPr>
        <w:tabs>
          <w:tab w:val="center" w:pos="4896"/>
        </w:tabs>
        <w:jc w:val="both"/>
        <w:rPr>
          <w:bCs/>
        </w:rPr>
      </w:pPr>
    </w:p>
    <w:p w:rsidR="007A0CF3" w:rsidRDefault="007A0CF3" w:rsidP="007A0CF3">
      <w:pPr>
        <w:tabs>
          <w:tab w:val="center" w:pos="4896"/>
        </w:tabs>
        <w:jc w:val="both"/>
        <w:rPr>
          <w:bCs/>
        </w:rPr>
      </w:pPr>
    </w:p>
    <w:p w:rsidR="007A0CF3" w:rsidRPr="007A0CF3" w:rsidRDefault="007A0CF3" w:rsidP="007A0CF3">
      <w:pPr>
        <w:tabs>
          <w:tab w:val="center" w:pos="4896"/>
        </w:tabs>
        <w:jc w:val="both"/>
        <w:rPr>
          <w:bCs/>
          <w:sz w:val="14"/>
        </w:rPr>
      </w:pPr>
      <w:r w:rsidRPr="007A0CF3">
        <w:rPr>
          <w:bCs/>
          <w:sz w:val="14"/>
        </w:rPr>
        <w:t>KVC/</w:t>
      </w:r>
      <w:proofErr w:type="spellStart"/>
      <w:r w:rsidRPr="007A0CF3">
        <w:rPr>
          <w:bCs/>
          <w:sz w:val="14"/>
        </w:rPr>
        <w:t>nhd</w:t>
      </w:r>
      <w:proofErr w:type="spellEnd"/>
      <w:r w:rsidRPr="007A0CF3">
        <w:rPr>
          <w:bCs/>
          <w:sz w:val="14"/>
        </w:rPr>
        <w:t xml:space="preserve"> Instructions to File an Agreed Entry rev. </w:t>
      </w:r>
      <w:r w:rsidR="002429ED">
        <w:rPr>
          <w:bCs/>
          <w:sz w:val="14"/>
        </w:rPr>
        <w:t>0</w:t>
      </w:r>
      <w:r w:rsidR="0022495C">
        <w:rPr>
          <w:bCs/>
          <w:sz w:val="14"/>
        </w:rPr>
        <w:t>3</w:t>
      </w:r>
      <w:r w:rsidR="002429ED">
        <w:rPr>
          <w:bCs/>
          <w:sz w:val="14"/>
        </w:rPr>
        <w:t>/</w:t>
      </w:r>
      <w:r w:rsidR="0022495C">
        <w:rPr>
          <w:bCs/>
          <w:sz w:val="14"/>
        </w:rPr>
        <w:t>08</w:t>
      </w:r>
      <w:r w:rsidR="002429ED">
        <w:rPr>
          <w:bCs/>
          <w:sz w:val="14"/>
        </w:rPr>
        <w:t>/2023</w:t>
      </w:r>
    </w:p>
    <w:p w:rsidR="007E7467" w:rsidRDefault="007E7467" w:rsidP="007A0CF3">
      <w:pPr>
        <w:jc w:val="both"/>
      </w:pPr>
    </w:p>
    <w:p w:rsidR="007A0CF3" w:rsidRDefault="007A0CF3">
      <w:pPr>
        <w:jc w:val="both"/>
      </w:pPr>
    </w:p>
    <w:sectPr w:rsidR="007A0CF3" w:rsidSect="007C3840">
      <w:pgSz w:w="12240" w:h="15840"/>
      <w:pgMar w:top="180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F3"/>
    <w:rsid w:val="00017AFF"/>
    <w:rsid w:val="00095192"/>
    <w:rsid w:val="000C0D42"/>
    <w:rsid w:val="00155F45"/>
    <w:rsid w:val="0022495C"/>
    <w:rsid w:val="002429ED"/>
    <w:rsid w:val="003812ED"/>
    <w:rsid w:val="00407AEE"/>
    <w:rsid w:val="00736262"/>
    <w:rsid w:val="007A0CF3"/>
    <w:rsid w:val="007C3840"/>
    <w:rsid w:val="007E7467"/>
    <w:rsid w:val="00CB2FE1"/>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2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rcourt.org" TargetMode="External"/><Relationship Id="rId5" Type="http://schemas.openxmlformats.org/officeDocument/2006/relationships/hyperlink" Target="http://www.drcou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Summit County Domestic Relations Court</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Davis</dc:creator>
  <cp:lastModifiedBy>Judge Katarina Cook</cp:lastModifiedBy>
  <cp:revision>4</cp:revision>
  <cp:lastPrinted>2023-03-08T18:07:00Z</cp:lastPrinted>
  <dcterms:created xsi:type="dcterms:W3CDTF">2023-03-08T18:07:00Z</dcterms:created>
  <dcterms:modified xsi:type="dcterms:W3CDTF">2023-03-08T19:34:00Z</dcterms:modified>
</cp:coreProperties>
</file>